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E8B" w:rsidRDefault="008B6E8B" w:rsidP="006E6390">
      <w:pPr>
        <w:keepNext/>
        <w:tabs>
          <w:tab w:val="left" w:pos="7377"/>
        </w:tabs>
        <w:overflowPunct/>
        <w:autoSpaceDE/>
        <w:autoSpaceDN/>
        <w:adjustRightInd/>
        <w:textAlignment w:val="auto"/>
        <w:outlineLvl w:val="0"/>
        <w:rPr>
          <w:b/>
          <w:w w:val="110"/>
          <w:sz w:val="24"/>
          <w:lang w:val="de-AT"/>
        </w:rPr>
      </w:pPr>
    </w:p>
    <w:p w:rsidR="006E6390" w:rsidRPr="006E6390" w:rsidRDefault="006E6390" w:rsidP="006E6390">
      <w:pPr>
        <w:keepNext/>
        <w:tabs>
          <w:tab w:val="left" w:pos="7377"/>
        </w:tabs>
        <w:overflowPunct/>
        <w:autoSpaceDE/>
        <w:autoSpaceDN/>
        <w:adjustRightInd/>
        <w:textAlignment w:val="auto"/>
        <w:outlineLvl w:val="0"/>
        <w:rPr>
          <w:b/>
          <w:w w:val="110"/>
          <w:sz w:val="24"/>
          <w:lang w:val="de-AT"/>
        </w:rPr>
      </w:pPr>
      <w:r w:rsidRPr="006E6390">
        <w:rPr>
          <w:b/>
          <w:w w:val="110"/>
          <w:sz w:val="24"/>
          <w:lang w:val="de-AT"/>
        </w:rPr>
        <w:t>Stadtgemeinde Spittal an der Drau</w:t>
      </w:r>
    </w:p>
    <w:p w:rsidR="006E6390" w:rsidRPr="006E6390" w:rsidRDefault="006E6390" w:rsidP="006E6390">
      <w:pPr>
        <w:tabs>
          <w:tab w:val="left" w:pos="3969"/>
        </w:tabs>
        <w:overflowPunct/>
        <w:autoSpaceDE/>
        <w:autoSpaceDN/>
        <w:adjustRightInd/>
        <w:textAlignment w:val="auto"/>
        <w:rPr>
          <w:w w:val="110"/>
          <w:sz w:val="24"/>
          <w:lang w:val="de-AT"/>
        </w:rPr>
      </w:pPr>
      <w:r w:rsidRPr="006E6390">
        <w:rPr>
          <w:b/>
          <w:w w:val="110"/>
          <w:sz w:val="24"/>
          <w:u w:val="single"/>
          <w:lang w:val="de-AT"/>
        </w:rPr>
        <w:t xml:space="preserve">            - Stadtamtsdirektion</w:t>
      </w:r>
      <w:r w:rsidRPr="006E6390">
        <w:rPr>
          <w:w w:val="110"/>
          <w:sz w:val="24"/>
          <w:u w:val="single"/>
          <w:lang w:val="de-AT"/>
        </w:rPr>
        <w:t xml:space="preserve"> -</w:t>
      </w:r>
      <w:r w:rsidRPr="006E6390">
        <w:rPr>
          <w:w w:val="110"/>
          <w:sz w:val="24"/>
          <w:u w:val="single"/>
          <w:lang w:val="de-AT"/>
        </w:rPr>
        <w:tab/>
      </w:r>
    </w:p>
    <w:p w:rsidR="006E6390" w:rsidRDefault="006E6390" w:rsidP="006E6390">
      <w:pPr>
        <w:jc w:val="both"/>
        <w:rPr>
          <w:sz w:val="22"/>
          <w:szCs w:val="22"/>
          <w:lang w:val="it-IT"/>
        </w:rPr>
      </w:pPr>
    </w:p>
    <w:p w:rsidR="008E495B" w:rsidRDefault="006E6390" w:rsidP="006E6390">
      <w:pPr>
        <w:jc w:val="both"/>
        <w:rPr>
          <w:sz w:val="22"/>
          <w:szCs w:val="22"/>
          <w:lang w:val="it-IT"/>
        </w:rPr>
      </w:pPr>
      <w:r>
        <w:rPr>
          <w:sz w:val="22"/>
          <w:szCs w:val="22"/>
          <w:lang w:val="it-IT"/>
        </w:rPr>
        <w:t xml:space="preserve">Zahl: </w:t>
      </w:r>
      <w:r w:rsidR="00824F4D">
        <w:rPr>
          <w:sz w:val="22"/>
          <w:szCs w:val="22"/>
          <w:lang w:val="it-IT"/>
        </w:rPr>
        <w:t>02-0041/-0048/2019</w:t>
      </w:r>
      <w:r w:rsidR="008E495B">
        <w:rPr>
          <w:sz w:val="22"/>
          <w:szCs w:val="22"/>
          <w:lang w:val="it-IT"/>
        </w:rPr>
        <w:t>/Mag.Hu/Vo.</w:t>
      </w:r>
    </w:p>
    <w:p w:rsidR="00C378E6" w:rsidRDefault="006E6390" w:rsidP="006E6390">
      <w:pPr>
        <w:jc w:val="both"/>
        <w:rPr>
          <w:sz w:val="22"/>
          <w:szCs w:val="22"/>
          <w:lang w:val="it-IT"/>
        </w:rPr>
      </w:pPr>
      <w:r>
        <w:rPr>
          <w:sz w:val="22"/>
          <w:szCs w:val="22"/>
          <w:lang w:val="it-IT"/>
        </w:rPr>
        <w:tab/>
      </w:r>
    </w:p>
    <w:p w:rsidR="00484367" w:rsidRDefault="00484367">
      <w:pPr>
        <w:jc w:val="center"/>
        <w:rPr>
          <w:sz w:val="24"/>
          <w:szCs w:val="22"/>
          <w:lang w:val="it-IT"/>
        </w:rPr>
      </w:pPr>
    </w:p>
    <w:p w:rsidR="00935B1E" w:rsidRDefault="00935B1E">
      <w:pPr>
        <w:jc w:val="center"/>
        <w:rPr>
          <w:b/>
          <w:sz w:val="36"/>
          <w:lang w:val="it-IT"/>
        </w:rPr>
      </w:pPr>
      <w:r>
        <w:rPr>
          <w:b/>
          <w:sz w:val="36"/>
          <w:lang w:val="it-IT"/>
        </w:rPr>
        <w:t>N I E D E R S C H R I F T</w:t>
      </w:r>
    </w:p>
    <w:p w:rsidR="00A72DFB" w:rsidRDefault="00A72DFB" w:rsidP="00A72DFB">
      <w:pPr>
        <w:jc w:val="center"/>
        <w:rPr>
          <w:b/>
          <w:sz w:val="36"/>
          <w:lang w:val="it-IT"/>
        </w:rPr>
      </w:pPr>
      <w:r>
        <w:rPr>
          <w:b/>
          <w:bCs/>
          <w:sz w:val="23"/>
          <w:szCs w:val="23"/>
        </w:rPr>
        <w:t>(gekürzte Fassung für das Internet gemäß § 45 Abs 6 K-AGO)</w:t>
      </w:r>
    </w:p>
    <w:p w:rsidR="00C378E6" w:rsidRDefault="00C378E6" w:rsidP="0061184D">
      <w:pPr>
        <w:overflowPunct/>
        <w:autoSpaceDE/>
        <w:autoSpaceDN/>
        <w:adjustRightInd/>
        <w:jc w:val="both"/>
        <w:textAlignment w:val="auto"/>
        <w:rPr>
          <w:w w:val="110"/>
          <w:sz w:val="24"/>
          <w:lang w:val="de-AT"/>
        </w:rPr>
      </w:pPr>
    </w:p>
    <w:p w:rsidR="0061184D" w:rsidRPr="0061184D" w:rsidRDefault="0061184D" w:rsidP="0061184D">
      <w:pPr>
        <w:overflowPunct/>
        <w:autoSpaceDE/>
        <w:autoSpaceDN/>
        <w:adjustRightInd/>
        <w:jc w:val="both"/>
        <w:textAlignment w:val="auto"/>
        <w:rPr>
          <w:w w:val="110"/>
          <w:sz w:val="24"/>
          <w:lang w:val="de-AT"/>
        </w:rPr>
      </w:pPr>
      <w:r w:rsidRPr="0061184D">
        <w:rPr>
          <w:w w:val="110"/>
          <w:sz w:val="24"/>
          <w:lang w:val="de-AT"/>
        </w:rPr>
        <w:t xml:space="preserve">über die am </w:t>
      </w:r>
      <w:r w:rsidR="00824F4D">
        <w:rPr>
          <w:w w:val="110"/>
          <w:sz w:val="24"/>
          <w:lang w:val="de-AT"/>
        </w:rPr>
        <w:t>Dienstag</w:t>
      </w:r>
      <w:r w:rsidRPr="0061184D">
        <w:rPr>
          <w:w w:val="110"/>
          <w:sz w:val="24"/>
          <w:lang w:val="de-AT"/>
        </w:rPr>
        <w:t xml:space="preserve">, dem </w:t>
      </w:r>
      <w:r w:rsidR="00824F4D">
        <w:rPr>
          <w:b/>
          <w:w w:val="110"/>
          <w:sz w:val="24"/>
          <w:lang w:val="de-AT"/>
        </w:rPr>
        <w:t>19.02.2019</w:t>
      </w:r>
      <w:r w:rsidR="00C60AAB">
        <w:rPr>
          <w:b/>
          <w:w w:val="110"/>
          <w:sz w:val="24"/>
          <w:lang w:val="de-AT"/>
        </w:rPr>
        <w:t>,</w:t>
      </w:r>
      <w:r>
        <w:rPr>
          <w:w w:val="110"/>
          <w:sz w:val="24"/>
          <w:lang w:val="de-AT"/>
        </w:rPr>
        <w:t xml:space="preserve"> </w:t>
      </w:r>
      <w:r w:rsidRPr="0061184D">
        <w:rPr>
          <w:w w:val="110"/>
          <w:sz w:val="24"/>
          <w:lang w:val="de-AT"/>
        </w:rPr>
        <w:t xml:space="preserve">um </w:t>
      </w:r>
      <w:r w:rsidR="00C60AAB">
        <w:rPr>
          <w:b/>
          <w:w w:val="110"/>
          <w:sz w:val="24"/>
          <w:lang w:val="de-AT"/>
        </w:rPr>
        <w:t>18:00 Uhr,</w:t>
      </w:r>
      <w:r>
        <w:rPr>
          <w:b/>
          <w:w w:val="110"/>
          <w:sz w:val="24"/>
          <w:lang w:val="de-AT"/>
        </w:rPr>
        <w:t xml:space="preserve"> </w:t>
      </w:r>
      <w:r w:rsidRPr="0061184D">
        <w:rPr>
          <w:w w:val="110"/>
          <w:sz w:val="24"/>
          <w:lang w:val="de-AT"/>
        </w:rPr>
        <w:t xml:space="preserve">im </w:t>
      </w:r>
      <w:r w:rsidR="00824F4D">
        <w:rPr>
          <w:w w:val="110"/>
          <w:sz w:val="24"/>
          <w:lang w:val="de-AT"/>
        </w:rPr>
        <w:t>Schloss Porcia - Ratsaal</w:t>
      </w:r>
      <w:r>
        <w:rPr>
          <w:w w:val="110"/>
          <w:sz w:val="24"/>
          <w:lang w:val="de-AT"/>
        </w:rPr>
        <w:t xml:space="preserve"> </w:t>
      </w:r>
      <w:r w:rsidRPr="0061184D">
        <w:rPr>
          <w:w w:val="110"/>
          <w:sz w:val="24"/>
          <w:lang w:val="de-AT"/>
        </w:rPr>
        <w:t>stattgefundene</w:t>
      </w:r>
    </w:p>
    <w:p w:rsidR="005829E9" w:rsidRDefault="005829E9" w:rsidP="008E495B">
      <w:pPr>
        <w:overflowPunct/>
        <w:autoSpaceDE/>
        <w:autoSpaceDN/>
        <w:adjustRightInd/>
        <w:textAlignment w:val="auto"/>
        <w:outlineLvl w:val="0"/>
        <w:rPr>
          <w:b/>
          <w:w w:val="110"/>
          <w:sz w:val="28"/>
          <w:lang w:val="de-AT"/>
        </w:rPr>
      </w:pPr>
    </w:p>
    <w:p w:rsidR="00C378E6" w:rsidRPr="00C60AAB" w:rsidRDefault="00C60AAB" w:rsidP="00C60AAB">
      <w:pPr>
        <w:jc w:val="center"/>
        <w:outlineLvl w:val="0"/>
        <w:rPr>
          <w:b/>
          <w:w w:val="110"/>
          <w:sz w:val="32"/>
          <w:szCs w:val="32"/>
          <w:lang w:val="de-AT"/>
        </w:rPr>
      </w:pPr>
      <w:r w:rsidRPr="00C60AAB">
        <w:rPr>
          <w:b/>
          <w:w w:val="110"/>
          <w:sz w:val="32"/>
          <w:szCs w:val="32"/>
          <w:lang w:val="de-AT"/>
        </w:rPr>
        <w:t>1.</w:t>
      </w:r>
      <w:r>
        <w:rPr>
          <w:b/>
          <w:w w:val="110"/>
          <w:sz w:val="32"/>
          <w:szCs w:val="32"/>
          <w:lang w:val="de-AT"/>
        </w:rPr>
        <w:t xml:space="preserve"> </w:t>
      </w:r>
      <w:r w:rsidR="0061184D" w:rsidRPr="00C60AAB">
        <w:rPr>
          <w:b/>
          <w:w w:val="110"/>
          <w:sz w:val="32"/>
          <w:szCs w:val="32"/>
          <w:lang w:val="de-AT"/>
        </w:rPr>
        <w:t>Sitzung des</w:t>
      </w:r>
      <w:r w:rsidR="0061184D" w:rsidRPr="00C60AAB">
        <w:rPr>
          <w:sz w:val="32"/>
          <w:szCs w:val="32"/>
        </w:rPr>
        <w:t xml:space="preserve"> </w:t>
      </w:r>
      <w:r w:rsidR="00824F4D" w:rsidRPr="00C60AAB">
        <w:rPr>
          <w:b/>
          <w:sz w:val="32"/>
          <w:szCs w:val="32"/>
        </w:rPr>
        <w:t>Gemeinderat</w:t>
      </w:r>
      <w:r w:rsidR="0061184D" w:rsidRPr="00C60AAB">
        <w:rPr>
          <w:b/>
          <w:sz w:val="32"/>
          <w:szCs w:val="32"/>
        </w:rPr>
        <w:t>es</w:t>
      </w:r>
    </w:p>
    <w:p w:rsidR="00270B9B" w:rsidRDefault="00270B9B" w:rsidP="005829E9">
      <w:pPr>
        <w:rPr>
          <w:sz w:val="24"/>
        </w:rPr>
      </w:pPr>
    </w:p>
    <w:p w:rsidR="006A6889" w:rsidRPr="006A6889" w:rsidRDefault="006A6889" w:rsidP="006A6889">
      <w:pPr>
        <w:ind w:left="1080"/>
        <w:jc w:val="center"/>
        <w:rPr>
          <w:b/>
          <w:sz w:val="24"/>
          <w:u w:val="single"/>
        </w:rPr>
      </w:pPr>
      <w:r w:rsidRPr="006A6889">
        <w:rPr>
          <w:b/>
          <w:sz w:val="24"/>
          <w:u w:val="single"/>
        </w:rPr>
        <w:t>I. Öffentlicher Teil</w:t>
      </w:r>
    </w:p>
    <w:p w:rsidR="006A6889" w:rsidRDefault="006A6889" w:rsidP="006A6889">
      <w:pPr>
        <w:ind w:left="1080"/>
        <w:jc w:val="center"/>
        <w:rPr>
          <w:sz w:val="24"/>
        </w:rPr>
      </w:pPr>
      <w:r>
        <w:rPr>
          <w:sz w:val="24"/>
        </w:rPr>
        <w:t xml:space="preserve">Beginn: </w:t>
      </w:r>
      <w:r w:rsidR="00824F4D">
        <w:rPr>
          <w:sz w:val="24"/>
        </w:rPr>
        <w:t>18:00</w:t>
      </w:r>
      <w:r w:rsidR="00C60AAB">
        <w:rPr>
          <w:sz w:val="24"/>
        </w:rPr>
        <w:t xml:space="preserve"> Uhr</w:t>
      </w:r>
    </w:p>
    <w:p w:rsidR="00136E82" w:rsidRDefault="00270B9B" w:rsidP="005829E9">
      <w:pPr>
        <w:rPr>
          <w:sz w:val="24"/>
        </w:rPr>
      </w:pPr>
      <w:r>
        <w:rPr>
          <w:sz w:val="24"/>
        </w:rPr>
        <w:tab/>
      </w:r>
      <w:r>
        <w:rPr>
          <w:sz w:val="24"/>
        </w:rPr>
        <w:tab/>
      </w:r>
    </w:p>
    <w:p w:rsidR="00644794" w:rsidRDefault="00935B1E" w:rsidP="00411372">
      <w:pPr>
        <w:rPr>
          <w:b/>
          <w:sz w:val="24"/>
        </w:rPr>
      </w:pPr>
      <w:r w:rsidRPr="00B50F85">
        <w:rPr>
          <w:sz w:val="24"/>
          <w:u w:val="single"/>
        </w:rPr>
        <w:t>Anwesende</w:t>
      </w:r>
      <w:r w:rsidR="002344E2" w:rsidRPr="00B50F85">
        <w:rPr>
          <w:sz w:val="24"/>
          <w:u w:val="single"/>
        </w:rPr>
        <w:t xml:space="preserve">  Gemeinderatsmitglieder</w:t>
      </w:r>
      <w:r w:rsidR="005829E9" w:rsidRPr="00644794">
        <w:rPr>
          <w:sz w:val="24"/>
        </w:rPr>
        <w:t>:</w:t>
      </w:r>
      <w:r w:rsidR="005829E9" w:rsidRPr="00644794">
        <w:rPr>
          <w:b/>
          <w:sz w:val="24"/>
        </w:rPr>
        <w:tab/>
      </w:r>
      <w:r w:rsidR="005829E9" w:rsidRPr="00644794">
        <w:rPr>
          <w:b/>
          <w:sz w:val="24"/>
        </w:rPr>
        <w:tab/>
      </w:r>
      <w:r w:rsidR="005829E9" w:rsidRPr="00644794">
        <w:rPr>
          <w:b/>
          <w:sz w:val="24"/>
        </w:rPr>
        <w:tab/>
      </w:r>
    </w:p>
    <w:p w:rsidR="00B50F85" w:rsidRPr="00644794" w:rsidRDefault="00B50F85" w:rsidP="00411372">
      <w:pPr>
        <w:rPr>
          <w:b/>
          <w:sz w:val="24"/>
        </w:rPr>
      </w:pPr>
    </w:p>
    <w:p w:rsidR="00C60AAB" w:rsidRDefault="00C60AAB" w:rsidP="00C60AAB">
      <w:pPr>
        <w:rPr>
          <w:sz w:val="24"/>
        </w:rPr>
      </w:pPr>
      <w:r w:rsidRPr="008A7739">
        <w:rPr>
          <w:sz w:val="24"/>
        </w:rPr>
        <w:t>B</w:t>
      </w:r>
      <w:r>
        <w:rPr>
          <w:sz w:val="24"/>
        </w:rPr>
        <w:t xml:space="preserve">ürgermeister Gerhard </w:t>
      </w:r>
      <w:r w:rsidRPr="008A7739">
        <w:rPr>
          <w:sz w:val="24"/>
        </w:rPr>
        <w:t>Pirih</w:t>
      </w:r>
    </w:p>
    <w:p w:rsidR="00C60AAB" w:rsidRPr="008A7739" w:rsidRDefault="00C60AAB" w:rsidP="00C60AAB">
      <w:pPr>
        <w:rPr>
          <w:sz w:val="24"/>
        </w:rPr>
      </w:pPr>
      <w:r>
        <w:rPr>
          <w:sz w:val="24"/>
        </w:rPr>
        <w:t xml:space="preserve">Gemeinderat-Ersatzmitglied </w:t>
      </w:r>
      <w:r w:rsidR="008E495B">
        <w:rPr>
          <w:sz w:val="24"/>
        </w:rPr>
        <w:t>Franz Ottacher</w:t>
      </w:r>
    </w:p>
    <w:p w:rsidR="00C60AAB" w:rsidRPr="008A7739" w:rsidRDefault="00C60AAB" w:rsidP="00C60AAB">
      <w:pPr>
        <w:rPr>
          <w:sz w:val="24"/>
        </w:rPr>
      </w:pPr>
      <w:r>
        <w:rPr>
          <w:sz w:val="24"/>
        </w:rPr>
        <w:t xml:space="preserve">     in Vertretung für 1. Vizebürgermeister Peter </w:t>
      </w:r>
      <w:r w:rsidRPr="008A7739">
        <w:rPr>
          <w:sz w:val="24"/>
        </w:rPr>
        <w:t>Neuwirth</w:t>
      </w:r>
    </w:p>
    <w:p w:rsidR="00C60AAB" w:rsidRPr="008A7739" w:rsidRDefault="00C60AAB" w:rsidP="00C60AAB">
      <w:pPr>
        <w:rPr>
          <w:sz w:val="24"/>
        </w:rPr>
      </w:pPr>
      <w:r w:rsidRPr="008A7739">
        <w:rPr>
          <w:sz w:val="24"/>
        </w:rPr>
        <w:t xml:space="preserve">2. </w:t>
      </w:r>
      <w:r>
        <w:rPr>
          <w:sz w:val="24"/>
        </w:rPr>
        <w:t>Vizebürgermeister</w:t>
      </w:r>
      <w:r>
        <w:rPr>
          <w:sz w:val="24"/>
        </w:rPr>
        <w:tab/>
        <w:t xml:space="preserve">Ing. Andreas </w:t>
      </w:r>
      <w:r w:rsidRPr="008A7739">
        <w:rPr>
          <w:sz w:val="24"/>
        </w:rPr>
        <w:t>Unterrieder</w:t>
      </w:r>
    </w:p>
    <w:p w:rsidR="00C60AAB" w:rsidRPr="008A7739" w:rsidRDefault="00C60AAB" w:rsidP="00C60AAB">
      <w:pPr>
        <w:rPr>
          <w:sz w:val="24"/>
        </w:rPr>
      </w:pPr>
      <w:r>
        <w:rPr>
          <w:sz w:val="24"/>
        </w:rPr>
        <w:t xml:space="preserve">Stadtrat Christian </w:t>
      </w:r>
      <w:r w:rsidRPr="008A7739">
        <w:rPr>
          <w:sz w:val="24"/>
        </w:rPr>
        <w:t>Klammer</w:t>
      </w:r>
    </w:p>
    <w:p w:rsidR="00C60AAB" w:rsidRPr="008A7739" w:rsidRDefault="00C60AAB" w:rsidP="00C60AAB">
      <w:pPr>
        <w:rPr>
          <w:sz w:val="24"/>
        </w:rPr>
      </w:pPr>
      <w:r>
        <w:rPr>
          <w:sz w:val="24"/>
        </w:rPr>
        <w:t xml:space="preserve">Stadtrat LAbg. Christoph </w:t>
      </w:r>
      <w:r w:rsidRPr="008A7739">
        <w:rPr>
          <w:sz w:val="24"/>
        </w:rPr>
        <w:t>Staudacher</w:t>
      </w:r>
    </w:p>
    <w:p w:rsidR="00C60AAB" w:rsidRPr="008A7739" w:rsidRDefault="00C60AAB" w:rsidP="00C60AAB">
      <w:pPr>
        <w:rPr>
          <w:sz w:val="24"/>
        </w:rPr>
      </w:pPr>
      <w:r>
        <w:rPr>
          <w:sz w:val="24"/>
        </w:rPr>
        <w:t xml:space="preserve">Stadtrat Ing. Franz </w:t>
      </w:r>
      <w:r w:rsidRPr="008A7739">
        <w:rPr>
          <w:sz w:val="24"/>
        </w:rPr>
        <w:t>Eder</w:t>
      </w:r>
    </w:p>
    <w:p w:rsidR="00C60AAB" w:rsidRPr="008A7739" w:rsidRDefault="00C60AAB" w:rsidP="00C60AAB">
      <w:pPr>
        <w:rPr>
          <w:sz w:val="24"/>
        </w:rPr>
      </w:pPr>
      <w:r>
        <w:rPr>
          <w:sz w:val="24"/>
        </w:rPr>
        <w:t xml:space="preserve">Stadträtin Ina </w:t>
      </w:r>
      <w:r w:rsidRPr="008A7739">
        <w:rPr>
          <w:sz w:val="24"/>
        </w:rPr>
        <w:t>Rauter</w:t>
      </w:r>
    </w:p>
    <w:p w:rsidR="00C60AAB" w:rsidRPr="008A7739" w:rsidRDefault="00C60AAB" w:rsidP="00C60AAB">
      <w:pPr>
        <w:rPr>
          <w:sz w:val="24"/>
        </w:rPr>
      </w:pPr>
      <w:r>
        <w:rPr>
          <w:sz w:val="24"/>
        </w:rPr>
        <w:t xml:space="preserve">Gemeinderat Mario </w:t>
      </w:r>
      <w:r w:rsidRPr="008A7739">
        <w:rPr>
          <w:sz w:val="24"/>
        </w:rPr>
        <w:t>Müller</w:t>
      </w:r>
    </w:p>
    <w:p w:rsidR="00C60AAB" w:rsidRPr="008A7739" w:rsidRDefault="00C60AAB" w:rsidP="00C60AAB">
      <w:pPr>
        <w:rPr>
          <w:sz w:val="24"/>
        </w:rPr>
      </w:pPr>
      <w:r w:rsidRPr="008E495B">
        <w:rPr>
          <w:sz w:val="24"/>
        </w:rPr>
        <w:t>Gemeinderätin Almut</w:t>
      </w:r>
      <w:r w:rsidRPr="008E495B">
        <w:rPr>
          <w:sz w:val="24"/>
        </w:rPr>
        <w:tab/>
        <w:t>Smoliner ab 18:</w:t>
      </w:r>
      <w:r w:rsidR="008E495B" w:rsidRPr="008E495B">
        <w:rPr>
          <w:sz w:val="24"/>
        </w:rPr>
        <w:t>22</w:t>
      </w:r>
      <w:r w:rsidRPr="008E495B">
        <w:rPr>
          <w:sz w:val="24"/>
        </w:rPr>
        <w:t xml:space="preserve"> Uhr, TOP </w:t>
      </w:r>
      <w:r w:rsidR="008E495B" w:rsidRPr="008E495B">
        <w:rPr>
          <w:sz w:val="24"/>
        </w:rPr>
        <w:t>2</w:t>
      </w:r>
    </w:p>
    <w:p w:rsidR="00C60AAB" w:rsidRDefault="00C60AAB" w:rsidP="00C60AAB">
      <w:pPr>
        <w:rPr>
          <w:sz w:val="24"/>
        </w:rPr>
      </w:pPr>
      <w:r>
        <w:rPr>
          <w:sz w:val="24"/>
        </w:rPr>
        <w:t xml:space="preserve">Gemeinderat-Ersatzmitglied </w:t>
      </w:r>
      <w:r w:rsidR="008E495B">
        <w:rPr>
          <w:sz w:val="24"/>
        </w:rPr>
        <w:t>Manuel Höfer</w:t>
      </w:r>
    </w:p>
    <w:p w:rsidR="00C60AAB" w:rsidRDefault="00C60AAB" w:rsidP="00C60AAB">
      <w:pPr>
        <w:rPr>
          <w:sz w:val="24"/>
        </w:rPr>
      </w:pPr>
      <w:r>
        <w:rPr>
          <w:sz w:val="24"/>
        </w:rPr>
        <w:t xml:space="preserve">     in Vertretung für Gemeinderat</w:t>
      </w:r>
      <w:r w:rsidRPr="008A7739">
        <w:rPr>
          <w:sz w:val="24"/>
        </w:rPr>
        <w:t xml:space="preserve"> </w:t>
      </w:r>
      <w:r>
        <w:rPr>
          <w:sz w:val="24"/>
        </w:rPr>
        <w:t xml:space="preserve">Alexander </w:t>
      </w:r>
      <w:r w:rsidRPr="008A7739">
        <w:rPr>
          <w:sz w:val="24"/>
        </w:rPr>
        <w:t>Glanzer</w:t>
      </w:r>
    </w:p>
    <w:p w:rsidR="00C60AAB" w:rsidRDefault="00C60AAB" w:rsidP="00C60AAB">
      <w:pPr>
        <w:rPr>
          <w:sz w:val="24"/>
        </w:rPr>
      </w:pPr>
      <w:r>
        <w:rPr>
          <w:sz w:val="24"/>
        </w:rPr>
        <w:t xml:space="preserve">Gemeinderätin Angelika </w:t>
      </w:r>
      <w:r w:rsidRPr="008A7739">
        <w:rPr>
          <w:sz w:val="24"/>
        </w:rPr>
        <w:t>Hinteregger</w:t>
      </w:r>
      <w:r>
        <w:rPr>
          <w:sz w:val="24"/>
        </w:rPr>
        <w:t>,</w:t>
      </w:r>
      <w:r w:rsidRPr="008A7739">
        <w:rPr>
          <w:sz w:val="24"/>
        </w:rPr>
        <w:t xml:space="preserve"> Bakk</w:t>
      </w:r>
      <w:r>
        <w:rPr>
          <w:sz w:val="24"/>
        </w:rPr>
        <w:t>.</w:t>
      </w:r>
      <w:r>
        <w:rPr>
          <w:sz w:val="24"/>
        </w:rPr>
        <w:tab/>
      </w:r>
    </w:p>
    <w:p w:rsidR="00C60AAB" w:rsidRDefault="00C60AAB" w:rsidP="00C60AAB">
      <w:pPr>
        <w:rPr>
          <w:sz w:val="24"/>
        </w:rPr>
      </w:pPr>
      <w:r>
        <w:rPr>
          <w:sz w:val="24"/>
        </w:rPr>
        <w:t>Gemeinderat-Ersatzmitglied Sigrid Eisenhuth</w:t>
      </w:r>
    </w:p>
    <w:p w:rsidR="00C60AAB" w:rsidRDefault="00C60AAB" w:rsidP="00C60AAB">
      <w:pPr>
        <w:rPr>
          <w:sz w:val="24"/>
        </w:rPr>
      </w:pPr>
      <w:r>
        <w:rPr>
          <w:sz w:val="24"/>
        </w:rPr>
        <w:t xml:space="preserve">     in Vertretung für Gemeinderat</w:t>
      </w:r>
      <w:r w:rsidRPr="008A7739">
        <w:rPr>
          <w:sz w:val="24"/>
        </w:rPr>
        <w:t xml:space="preserve"> </w:t>
      </w:r>
      <w:r>
        <w:rPr>
          <w:sz w:val="24"/>
        </w:rPr>
        <w:t xml:space="preserve">Roland </w:t>
      </w:r>
      <w:r w:rsidRPr="008A7739">
        <w:rPr>
          <w:sz w:val="24"/>
        </w:rPr>
        <w:t>Mathiesl</w:t>
      </w:r>
      <w:r>
        <w:rPr>
          <w:sz w:val="24"/>
        </w:rPr>
        <w:t>,</w:t>
      </w:r>
      <w:r w:rsidRPr="008A7739">
        <w:rPr>
          <w:sz w:val="24"/>
        </w:rPr>
        <w:t xml:space="preserve"> BA MA</w:t>
      </w:r>
    </w:p>
    <w:p w:rsidR="00C60AAB" w:rsidRDefault="00C60AAB" w:rsidP="00C60AAB">
      <w:pPr>
        <w:rPr>
          <w:sz w:val="24"/>
        </w:rPr>
      </w:pPr>
      <w:r>
        <w:rPr>
          <w:sz w:val="24"/>
        </w:rPr>
        <w:t>Gemeinderat-Ersatzmitglied Gerd Sagmeister</w:t>
      </w:r>
    </w:p>
    <w:p w:rsidR="00C60AAB" w:rsidRPr="008A7739" w:rsidRDefault="00C60AAB" w:rsidP="00C60AAB">
      <w:pPr>
        <w:rPr>
          <w:sz w:val="24"/>
        </w:rPr>
      </w:pPr>
      <w:r>
        <w:rPr>
          <w:sz w:val="24"/>
        </w:rPr>
        <w:t xml:space="preserve">     in Vertretung für Gemeinderätin Kathrin </w:t>
      </w:r>
      <w:r w:rsidRPr="008A7739">
        <w:rPr>
          <w:sz w:val="24"/>
        </w:rPr>
        <w:t>Rainer</w:t>
      </w:r>
    </w:p>
    <w:p w:rsidR="00C60AAB" w:rsidRDefault="00C60AAB" w:rsidP="00C60AAB">
      <w:pPr>
        <w:rPr>
          <w:sz w:val="24"/>
        </w:rPr>
      </w:pPr>
      <w:r>
        <w:rPr>
          <w:sz w:val="24"/>
        </w:rPr>
        <w:t>Gemeinderat</w:t>
      </w:r>
      <w:r w:rsidRPr="008A7739">
        <w:rPr>
          <w:sz w:val="24"/>
        </w:rPr>
        <w:t xml:space="preserve"> </w:t>
      </w:r>
      <w:r>
        <w:rPr>
          <w:sz w:val="24"/>
        </w:rPr>
        <w:t xml:space="preserve">Dr. Adolf </w:t>
      </w:r>
      <w:r w:rsidRPr="008A7739">
        <w:rPr>
          <w:sz w:val="24"/>
        </w:rPr>
        <w:t>Lackner</w:t>
      </w:r>
    </w:p>
    <w:p w:rsidR="00C60AAB" w:rsidRPr="008A7739" w:rsidRDefault="00C60AAB" w:rsidP="00C60AAB">
      <w:pPr>
        <w:rPr>
          <w:sz w:val="24"/>
        </w:rPr>
      </w:pPr>
      <w:r>
        <w:rPr>
          <w:sz w:val="24"/>
        </w:rPr>
        <w:t>Gemeinderat</w:t>
      </w:r>
      <w:r w:rsidRPr="008A7739">
        <w:rPr>
          <w:sz w:val="24"/>
        </w:rPr>
        <w:t xml:space="preserve"> </w:t>
      </w:r>
      <w:r>
        <w:rPr>
          <w:sz w:val="24"/>
        </w:rPr>
        <w:t xml:space="preserve">Rudolf </w:t>
      </w:r>
      <w:r w:rsidRPr="008A7739">
        <w:rPr>
          <w:sz w:val="24"/>
        </w:rPr>
        <w:t>Rainer</w:t>
      </w:r>
    </w:p>
    <w:p w:rsidR="00C60AAB" w:rsidRPr="008A7739" w:rsidRDefault="00C60AAB" w:rsidP="00C60AAB">
      <w:pPr>
        <w:rPr>
          <w:sz w:val="24"/>
        </w:rPr>
      </w:pPr>
      <w:r>
        <w:rPr>
          <w:sz w:val="24"/>
        </w:rPr>
        <w:t xml:space="preserve">Gemeinderätin Andrea </w:t>
      </w:r>
      <w:r w:rsidRPr="008A7739">
        <w:rPr>
          <w:sz w:val="24"/>
        </w:rPr>
        <w:t>Oberhuber</w:t>
      </w:r>
      <w:r>
        <w:rPr>
          <w:sz w:val="24"/>
        </w:rPr>
        <w:t>, BA MA</w:t>
      </w:r>
    </w:p>
    <w:p w:rsidR="00C60AAB" w:rsidRPr="008A7739" w:rsidRDefault="00C60AAB" w:rsidP="00C60AAB">
      <w:pPr>
        <w:rPr>
          <w:sz w:val="24"/>
        </w:rPr>
      </w:pPr>
      <w:r>
        <w:rPr>
          <w:sz w:val="24"/>
        </w:rPr>
        <w:t>Gemeinderat</w:t>
      </w:r>
      <w:r w:rsidRPr="008A7739">
        <w:rPr>
          <w:sz w:val="24"/>
        </w:rPr>
        <w:t xml:space="preserve"> </w:t>
      </w:r>
      <w:r>
        <w:rPr>
          <w:sz w:val="24"/>
        </w:rPr>
        <w:t xml:space="preserve">Wolfgang </w:t>
      </w:r>
      <w:r w:rsidRPr="008A7739">
        <w:rPr>
          <w:sz w:val="24"/>
        </w:rPr>
        <w:t>Hassler</w:t>
      </w:r>
    </w:p>
    <w:p w:rsidR="00C60AAB" w:rsidRDefault="00C60AAB" w:rsidP="00C60AAB">
      <w:pPr>
        <w:rPr>
          <w:sz w:val="24"/>
        </w:rPr>
      </w:pPr>
      <w:r>
        <w:rPr>
          <w:sz w:val="24"/>
        </w:rPr>
        <w:t>Gemeinderat</w:t>
      </w:r>
      <w:r w:rsidRPr="008A7739">
        <w:rPr>
          <w:sz w:val="24"/>
        </w:rPr>
        <w:t xml:space="preserve"> </w:t>
      </w:r>
      <w:r>
        <w:rPr>
          <w:sz w:val="24"/>
        </w:rPr>
        <w:t xml:space="preserve">Mag. Christof </w:t>
      </w:r>
      <w:r w:rsidRPr="008A7739">
        <w:rPr>
          <w:sz w:val="24"/>
        </w:rPr>
        <w:t>Dürnle</w:t>
      </w:r>
    </w:p>
    <w:p w:rsidR="00C60AAB" w:rsidRDefault="00C60AAB" w:rsidP="00C60AAB">
      <w:pPr>
        <w:rPr>
          <w:sz w:val="24"/>
        </w:rPr>
      </w:pPr>
      <w:r>
        <w:rPr>
          <w:sz w:val="24"/>
        </w:rPr>
        <w:t>Gemeinderat-Ersatzmitglied Marco Brandner</w:t>
      </w:r>
    </w:p>
    <w:p w:rsidR="00C60AAB" w:rsidRPr="008A7739" w:rsidRDefault="00C60AAB" w:rsidP="00C60AAB">
      <w:pPr>
        <w:rPr>
          <w:sz w:val="24"/>
        </w:rPr>
      </w:pPr>
      <w:r>
        <w:rPr>
          <w:sz w:val="24"/>
        </w:rPr>
        <w:t xml:space="preserve">     in Vertretung für Gemeinderat</w:t>
      </w:r>
      <w:r w:rsidRPr="008A7739">
        <w:rPr>
          <w:sz w:val="24"/>
        </w:rPr>
        <w:t xml:space="preserve"> </w:t>
      </w:r>
      <w:r>
        <w:rPr>
          <w:sz w:val="24"/>
        </w:rPr>
        <w:t xml:space="preserve">Volker </w:t>
      </w:r>
      <w:r w:rsidRPr="008A7739">
        <w:rPr>
          <w:sz w:val="24"/>
        </w:rPr>
        <w:t>Grote</w:t>
      </w:r>
    </w:p>
    <w:p w:rsidR="00C60AAB" w:rsidRPr="008A7739" w:rsidRDefault="00C60AAB" w:rsidP="00C60AAB">
      <w:pPr>
        <w:rPr>
          <w:sz w:val="24"/>
        </w:rPr>
      </w:pPr>
      <w:r>
        <w:rPr>
          <w:sz w:val="24"/>
        </w:rPr>
        <w:t>Gemeinderat</w:t>
      </w:r>
      <w:r w:rsidRPr="008A7739">
        <w:rPr>
          <w:sz w:val="24"/>
        </w:rPr>
        <w:t xml:space="preserve"> </w:t>
      </w:r>
      <w:r>
        <w:rPr>
          <w:sz w:val="24"/>
        </w:rPr>
        <w:t xml:space="preserve">Rüdiger Wolfgang </w:t>
      </w:r>
      <w:r w:rsidRPr="008A7739">
        <w:rPr>
          <w:sz w:val="24"/>
        </w:rPr>
        <w:t>Kofler</w:t>
      </w:r>
    </w:p>
    <w:p w:rsidR="00C60AAB" w:rsidRPr="008A7739" w:rsidRDefault="00C60AAB" w:rsidP="00C60AAB">
      <w:pPr>
        <w:rPr>
          <w:sz w:val="24"/>
        </w:rPr>
      </w:pPr>
      <w:r>
        <w:rPr>
          <w:sz w:val="24"/>
        </w:rPr>
        <w:t>Gemeinderat</w:t>
      </w:r>
      <w:r w:rsidRPr="008A7739">
        <w:rPr>
          <w:sz w:val="24"/>
        </w:rPr>
        <w:t xml:space="preserve"> </w:t>
      </w:r>
      <w:r>
        <w:rPr>
          <w:sz w:val="24"/>
        </w:rPr>
        <w:t xml:space="preserve">Bruno </w:t>
      </w:r>
      <w:r w:rsidRPr="008A7739">
        <w:rPr>
          <w:sz w:val="24"/>
        </w:rPr>
        <w:t>Kogler</w:t>
      </w:r>
    </w:p>
    <w:p w:rsidR="00C60AAB" w:rsidRPr="008A7739" w:rsidRDefault="00C60AAB" w:rsidP="00C60AAB">
      <w:pPr>
        <w:rPr>
          <w:sz w:val="24"/>
        </w:rPr>
      </w:pPr>
      <w:r>
        <w:rPr>
          <w:sz w:val="24"/>
        </w:rPr>
        <w:t>Gemeinderat</w:t>
      </w:r>
      <w:r w:rsidRPr="008A7739">
        <w:rPr>
          <w:sz w:val="24"/>
        </w:rPr>
        <w:t xml:space="preserve"> Markus</w:t>
      </w:r>
      <w:r w:rsidRPr="008A7739">
        <w:rPr>
          <w:sz w:val="24"/>
        </w:rPr>
        <w:tab/>
        <w:t>Unterguggenberger</w:t>
      </w:r>
    </w:p>
    <w:p w:rsidR="00C60AAB" w:rsidRDefault="00C60AAB" w:rsidP="00C60AAB">
      <w:pPr>
        <w:rPr>
          <w:sz w:val="24"/>
        </w:rPr>
      </w:pPr>
      <w:r>
        <w:rPr>
          <w:sz w:val="24"/>
        </w:rPr>
        <w:t>Gemeinderat-Ersatzmitglied Renate Egger</w:t>
      </w:r>
    </w:p>
    <w:p w:rsidR="00C60AAB" w:rsidRDefault="00C60AAB" w:rsidP="00C60AAB">
      <w:pPr>
        <w:rPr>
          <w:sz w:val="24"/>
        </w:rPr>
      </w:pPr>
      <w:r>
        <w:rPr>
          <w:sz w:val="24"/>
        </w:rPr>
        <w:t xml:space="preserve">     in Vertretung für Gemeinderat</w:t>
      </w:r>
      <w:r w:rsidRPr="008A7739">
        <w:rPr>
          <w:sz w:val="24"/>
        </w:rPr>
        <w:t xml:space="preserve"> </w:t>
      </w:r>
      <w:r>
        <w:rPr>
          <w:sz w:val="24"/>
        </w:rPr>
        <w:t xml:space="preserve">DI (FH) Klaus </w:t>
      </w:r>
      <w:r w:rsidRPr="008A7739">
        <w:rPr>
          <w:sz w:val="24"/>
        </w:rPr>
        <w:t>Sommeregger</w:t>
      </w:r>
    </w:p>
    <w:p w:rsidR="00C60AAB" w:rsidRPr="008A7739" w:rsidRDefault="00C60AAB" w:rsidP="00C60AAB">
      <w:pPr>
        <w:rPr>
          <w:sz w:val="24"/>
        </w:rPr>
      </w:pPr>
      <w:r>
        <w:rPr>
          <w:sz w:val="24"/>
        </w:rPr>
        <w:t xml:space="preserve">Gemeinderat Albert </w:t>
      </w:r>
      <w:r w:rsidRPr="008A7739">
        <w:rPr>
          <w:sz w:val="24"/>
        </w:rPr>
        <w:t>Lagger</w:t>
      </w:r>
    </w:p>
    <w:p w:rsidR="00C60AAB" w:rsidRPr="008A7739" w:rsidRDefault="00C60AAB" w:rsidP="00C60AAB">
      <w:pPr>
        <w:rPr>
          <w:sz w:val="24"/>
        </w:rPr>
      </w:pPr>
      <w:r>
        <w:rPr>
          <w:sz w:val="24"/>
        </w:rPr>
        <w:t xml:space="preserve">Gemeinderätin Barbara </w:t>
      </w:r>
      <w:r w:rsidRPr="008A7739">
        <w:rPr>
          <w:sz w:val="24"/>
        </w:rPr>
        <w:t>Samobor</w:t>
      </w:r>
    </w:p>
    <w:p w:rsidR="00C60AAB" w:rsidRPr="008A7739" w:rsidRDefault="00C60AAB" w:rsidP="00C60AAB">
      <w:pPr>
        <w:rPr>
          <w:sz w:val="24"/>
        </w:rPr>
      </w:pPr>
      <w:r>
        <w:rPr>
          <w:sz w:val="24"/>
        </w:rPr>
        <w:t xml:space="preserve">Gemeinderätin Nadja </w:t>
      </w:r>
      <w:r w:rsidRPr="008A7739">
        <w:rPr>
          <w:sz w:val="24"/>
        </w:rPr>
        <w:t>Seebacher</w:t>
      </w:r>
    </w:p>
    <w:p w:rsidR="00C60AAB" w:rsidRPr="008A7739" w:rsidRDefault="00C60AAB" w:rsidP="00C60AAB">
      <w:pPr>
        <w:rPr>
          <w:sz w:val="24"/>
        </w:rPr>
      </w:pPr>
      <w:r>
        <w:rPr>
          <w:sz w:val="24"/>
        </w:rPr>
        <w:t>Gemeinderat</w:t>
      </w:r>
      <w:r w:rsidRPr="008A7739">
        <w:rPr>
          <w:sz w:val="24"/>
        </w:rPr>
        <w:t xml:space="preserve"> </w:t>
      </w:r>
      <w:r>
        <w:rPr>
          <w:sz w:val="24"/>
        </w:rPr>
        <w:t xml:space="preserve">Johannes </w:t>
      </w:r>
      <w:r w:rsidRPr="008A7739">
        <w:rPr>
          <w:sz w:val="24"/>
        </w:rPr>
        <w:t>Tiefenböck</w:t>
      </w:r>
    </w:p>
    <w:p w:rsidR="008E495B" w:rsidRDefault="008E495B" w:rsidP="00C60AAB">
      <w:pPr>
        <w:rPr>
          <w:sz w:val="24"/>
        </w:rPr>
      </w:pPr>
    </w:p>
    <w:p w:rsidR="00484367" w:rsidRDefault="00484367" w:rsidP="00C60AAB">
      <w:pPr>
        <w:rPr>
          <w:sz w:val="24"/>
        </w:rPr>
      </w:pPr>
    </w:p>
    <w:p w:rsidR="00C60AAB" w:rsidRDefault="00C60AAB" w:rsidP="00C60AAB">
      <w:pPr>
        <w:rPr>
          <w:sz w:val="24"/>
        </w:rPr>
      </w:pPr>
      <w:r>
        <w:rPr>
          <w:sz w:val="24"/>
        </w:rPr>
        <w:t>Gemeinderat</w:t>
      </w:r>
      <w:r w:rsidRPr="008A7739">
        <w:rPr>
          <w:sz w:val="24"/>
        </w:rPr>
        <w:t xml:space="preserve"> </w:t>
      </w:r>
      <w:r>
        <w:rPr>
          <w:sz w:val="24"/>
        </w:rPr>
        <w:t xml:space="preserve">Ing. Hermann </w:t>
      </w:r>
      <w:r w:rsidRPr="008A7739">
        <w:rPr>
          <w:sz w:val="24"/>
        </w:rPr>
        <w:t>Bärntatz</w:t>
      </w:r>
    </w:p>
    <w:p w:rsidR="00E26C68" w:rsidRDefault="00E26C68" w:rsidP="00C60AAB">
      <w:pPr>
        <w:rPr>
          <w:sz w:val="24"/>
        </w:rPr>
      </w:pPr>
      <w:r>
        <w:rPr>
          <w:sz w:val="24"/>
        </w:rPr>
        <w:t>Gemeinderat-Ersatzmitglied Norbert Rauter</w:t>
      </w:r>
    </w:p>
    <w:p w:rsidR="00C60AAB" w:rsidRPr="008A7739" w:rsidRDefault="00E26C68" w:rsidP="00C60AAB">
      <w:pPr>
        <w:rPr>
          <w:sz w:val="24"/>
        </w:rPr>
      </w:pPr>
      <w:r>
        <w:rPr>
          <w:sz w:val="24"/>
        </w:rPr>
        <w:t xml:space="preserve">     in Vertretung für </w:t>
      </w:r>
      <w:r w:rsidR="00C60AAB">
        <w:rPr>
          <w:sz w:val="24"/>
        </w:rPr>
        <w:t>Gemeinderat</w:t>
      </w:r>
      <w:r w:rsidR="00C60AAB" w:rsidRPr="008A7739">
        <w:rPr>
          <w:sz w:val="24"/>
        </w:rPr>
        <w:t xml:space="preserve"> L</w:t>
      </w:r>
      <w:r w:rsidR="00C60AAB">
        <w:rPr>
          <w:sz w:val="24"/>
        </w:rPr>
        <w:t xml:space="preserve">Abg. </w:t>
      </w:r>
      <w:r w:rsidR="00C60AAB" w:rsidRPr="008A7739">
        <w:rPr>
          <w:sz w:val="24"/>
        </w:rPr>
        <w:t>Gerhard</w:t>
      </w:r>
      <w:r>
        <w:rPr>
          <w:sz w:val="24"/>
        </w:rPr>
        <w:t xml:space="preserve"> </w:t>
      </w:r>
      <w:r w:rsidR="00C60AAB" w:rsidRPr="008A7739">
        <w:rPr>
          <w:sz w:val="24"/>
        </w:rPr>
        <w:t>Köfer</w:t>
      </w:r>
    </w:p>
    <w:p w:rsidR="00E26C68" w:rsidRDefault="00E26C68" w:rsidP="00C60AAB">
      <w:pPr>
        <w:rPr>
          <w:sz w:val="24"/>
        </w:rPr>
      </w:pPr>
      <w:r>
        <w:rPr>
          <w:sz w:val="24"/>
        </w:rPr>
        <w:t>Gemeinderat-Ersatzmitglied Wiland Holzmann</w:t>
      </w:r>
    </w:p>
    <w:p w:rsidR="00C60AAB" w:rsidRPr="008A7739" w:rsidRDefault="00E26C68" w:rsidP="00C60AAB">
      <w:pPr>
        <w:rPr>
          <w:sz w:val="24"/>
        </w:rPr>
      </w:pPr>
      <w:r>
        <w:rPr>
          <w:sz w:val="24"/>
        </w:rPr>
        <w:t xml:space="preserve">     in Vertretung für </w:t>
      </w:r>
      <w:r w:rsidR="00C60AAB">
        <w:rPr>
          <w:sz w:val="24"/>
        </w:rPr>
        <w:t>Gemeinderat</w:t>
      </w:r>
      <w:r w:rsidR="00C60AAB" w:rsidRPr="008A7739">
        <w:rPr>
          <w:sz w:val="24"/>
        </w:rPr>
        <w:t xml:space="preserve"> </w:t>
      </w:r>
      <w:r w:rsidR="00C60AAB">
        <w:rPr>
          <w:sz w:val="24"/>
        </w:rPr>
        <w:t xml:space="preserve">LAbg. </w:t>
      </w:r>
      <w:r w:rsidR="00C60AAB" w:rsidRPr="008A7739">
        <w:rPr>
          <w:sz w:val="24"/>
        </w:rPr>
        <w:t>Gerhard</w:t>
      </w:r>
      <w:r>
        <w:rPr>
          <w:sz w:val="24"/>
        </w:rPr>
        <w:t xml:space="preserve"> </w:t>
      </w:r>
      <w:r w:rsidR="00C60AAB" w:rsidRPr="008A7739">
        <w:rPr>
          <w:sz w:val="24"/>
        </w:rPr>
        <w:t>Klocker</w:t>
      </w:r>
    </w:p>
    <w:p w:rsidR="00C60AAB" w:rsidRDefault="00C60AAB" w:rsidP="00C60AAB">
      <w:pPr>
        <w:rPr>
          <w:sz w:val="24"/>
        </w:rPr>
      </w:pPr>
      <w:r>
        <w:rPr>
          <w:sz w:val="24"/>
        </w:rPr>
        <w:t>Gemeinderätin</w:t>
      </w:r>
      <w:r w:rsidRPr="008A7739">
        <w:rPr>
          <w:sz w:val="24"/>
        </w:rPr>
        <w:t xml:space="preserve"> Anita</w:t>
      </w:r>
      <w:r w:rsidRPr="008A7739">
        <w:rPr>
          <w:sz w:val="24"/>
        </w:rPr>
        <w:tab/>
        <w:t>Ziegler</w:t>
      </w:r>
    </w:p>
    <w:p w:rsidR="00824F4D" w:rsidRDefault="00824F4D" w:rsidP="00411372">
      <w:pPr>
        <w:rPr>
          <w:sz w:val="24"/>
        </w:rPr>
      </w:pPr>
    </w:p>
    <w:p w:rsidR="00644794" w:rsidRDefault="00644794" w:rsidP="00411372">
      <w:pPr>
        <w:rPr>
          <w:sz w:val="24"/>
        </w:rPr>
      </w:pPr>
    </w:p>
    <w:p w:rsidR="00644794" w:rsidRDefault="00B6034E" w:rsidP="00D95159">
      <w:pPr>
        <w:rPr>
          <w:sz w:val="24"/>
        </w:rPr>
      </w:pPr>
      <w:r>
        <w:rPr>
          <w:sz w:val="24"/>
          <w:u w:val="single"/>
        </w:rPr>
        <w:t>Nicht an</w:t>
      </w:r>
      <w:r w:rsidR="006A6889" w:rsidRPr="00B50F85">
        <w:rPr>
          <w:sz w:val="24"/>
          <w:u w:val="single"/>
        </w:rPr>
        <w:t>wesende</w:t>
      </w:r>
      <w:r w:rsidR="00935B1E" w:rsidRPr="00B50F85">
        <w:rPr>
          <w:sz w:val="24"/>
          <w:u w:val="single"/>
        </w:rPr>
        <w:t xml:space="preserve"> </w:t>
      </w:r>
      <w:r w:rsidR="002344E2" w:rsidRPr="00B50F85">
        <w:rPr>
          <w:sz w:val="24"/>
          <w:u w:val="single"/>
        </w:rPr>
        <w:t>Gemeinderatsmitglieder</w:t>
      </w:r>
      <w:r w:rsidR="002344E2">
        <w:rPr>
          <w:sz w:val="24"/>
        </w:rPr>
        <w:t>:</w:t>
      </w:r>
      <w:r w:rsidR="00D95159">
        <w:rPr>
          <w:sz w:val="24"/>
        </w:rPr>
        <w:tab/>
      </w:r>
    </w:p>
    <w:p w:rsidR="00B50F85" w:rsidRDefault="00B50F85" w:rsidP="00D95159">
      <w:pPr>
        <w:rPr>
          <w:sz w:val="24"/>
        </w:rPr>
      </w:pPr>
    </w:p>
    <w:p w:rsidR="00E26C68" w:rsidRDefault="00E26C68" w:rsidP="00D95159">
      <w:pPr>
        <w:rPr>
          <w:sz w:val="24"/>
        </w:rPr>
      </w:pPr>
      <w:r>
        <w:rPr>
          <w:sz w:val="24"/>
        </w:rPr>
        <w:t xml:space="preserve">1. Vizebürgermeister Peter </w:t>
      </w:r>
      <w:r w:rsidRPr="008A7739">
        <w:rPr>
          <w:sz w:val="24"/>
        </w:rPr>
        <w:t>Neuwirth</w:t>
      </w:r>
      <w:r>
        <w:rPr>
          <w:sz w:val="24"/>
        </w:rPr>
        <w:t xml:space="preserve"> (entschuldigt)</w:t>
      </w:r>
    </w:p>
    <w:p w:rsidR="00E26C68" w:rsidRDefault="00E26C68" w:rsidP="00D95159">
      <w:pPr>
        <w:rPr>
          <w:sz w:val="24"/>
        </w:rPr>
      </w:pPr>
      <w:r>
        <w:rPr>
          <w:sz w:val="24"/>
        </w:rPr>
        <w:t>Gemeinderat</w:t>
      </w:r>
      <w:r w:rsidRPr="008A7739">
        <w:rPr>
          <w:sz w:val="24"/>
        </w:rPr>
        <w:t xml:space="preserve"> </w:t>
      </w:r>
      <w:r>
        <w:rPr>
          <w:sz w:val="24"/>
        </w:rPr>
        <w:t xml:space="preserve">Alexander </w:t>
      </w:r>
      <w:r w:rsidRPr="008A7739">
        <w:rPr>
          <w:sz w:val="24"/>
        </w:rPr>
        <w:t>Glanzer</w:t>
      </w:r>
      <w:r>
        <w:rPr>
          <w:sz w:val="24"/>
        </w:rPr>
        <w:t xml:space="preserve"> (entschuldigt)</w:t>
      </w:r>
    </w:p>
    <w:p w:rsidR="00E26C68" w:rsidRDefault="00E26C68" w:rsidP="00D95159">
      <w:pPr>
        <w:rPr>
          <w:sz w:val="24"/>
        </w:rPr>
      </w:pPr>
      <w:r>
        <w:rPr>
          <w:sz w:val="24"/>
        </w:rPr>
        <w:t>Gemeinderat</w:t>
      </w:r>
      <w:r w:rsidRPr="008A7739">
        <w:rPr>
          <w:sz w:val="24"/>
        </w:rPr>
        <w:t xml:space="preserve"> </w:t>
      </w:r>
      <w:r>
        <w:rPr>
          <w:sz w:val="24"/>
        </w:rPr>
        <w:t xml:space="preserve">Roland </w:t>
      </w:r>
      <w:r w:rsidRPr="008A7739">
        <w:rPr>
          <w:sz w:val="24"/>
        </w:rPr>
        <w:t>Mathiesl</w:t>
      </w:r>
      <w:r>
        <w:rPr>
          <w:sz w:val="24"/>
        </w:rPr>
        <w:t>,</w:t>
      </w:r>
      <w:r w:rsidRPr="008A7739">
        <w:rPr>
          <w:sz w:val="24"/>
        </w:rPr>
        <w:t xml:space="preserve"> BA MA</w:t>
      </w:r>
      <w:r>
        <w:rPr>
          <w:sz w:val="24"/>
        </w:rPr>
        <w:t xml:space="preserve"> (entschuldigt)</w:t>
      </w:r>
    </w:p>
    <w:p w:rsidR="00E26C68" w:rsidRDefault="00E26C68" w:rsidP="00D95159">
      <w:pPr>
        <w:rPr>
          <w:sz w:val="24"/>
        </w:rPr>
      </w:pPr>
      <w:r>
        <w:rPr>
          <w:sz w:val="24"/>
        </w:rPr>
        <w:t xml:space="preserve">Gemeinderätin Kathrin </w:t>
      </w:r>
      <w:r w:rsidRPr="008A7739">
        <w:rPr>
          <w:sz w:val="24"/>
        </w:rPr>
        <w:t>Rainer</w:t>
      </w:r>
      <w:r>
        <w:rPr>
          <w:sz w:val="24"/>
        </w:rPr>
        <w:t xml:space="preserve"> (entschuldigt)</w:t>
      </w:r>
    </w:p>
    <w:p w:rsidR="00E26C68" w:rsidRDefault="00E26C68" w:rsidP="00D95159">
      <w:pPr>
        <w:rPr>
          <w:sz w:val="24"/>
        </w:rPr>
      </w:pPr>
      <w:r>
        <w:rPr>
          <w:sz w:val="24"/>
        </w:rPr>
        <w:t>Gemeinderat</w:t>
      </w:r>
      <w:r w:rsidRPr="008A7739">
        <w:rPr>
          <w:sz w:val="24"/>
        </w:rPr>
        <w:t xml:space="preserve"> </w:t>
      </w:r>
      <w:r>
        <w:rPr>
          <w:sz w:val="24"/>
        </w:rPr>
        <w:t xml:space="preserve">Volker </w:t>
      </w:r>
      <w:r w:rsidRPr="008A7739">
        <w:rPr>
          <w:sz w:val="24"/>
        </w:rPr>
        <w:t>Grote</w:t>
      </w:r>
      <w:r>
        <w:rPr>
          <w:sz w:val="24"/>
        </w:rPr>
        <w:t xml:space="preserve"> (entschuldigt)</w:t>
      </w:r>
    </w:p>
    <w:p w:rsidR="00E26C68" w:rsidRDefault="00E26C68" w:rsidP="00D95159">
      <w:pPr>
        <w:rPr>
          <w:sz w:val="24"/>
        </w:rPr>
      </w:pPr>
      <w:r>
        <w:rPr>
          <w:sz w:val="24"/>
        </w:rPr>
        <w:t>Gemeinderat</w:t>
      </w:r>
      <w:r w:rsidRPr="008A7739">
        <w:rPr>
          <w:sz w:val="24"/>
        </w:rPr>
        <w:t xml:space="preserve"> </w:t>
      </w:r>
      <w:r>
        <w:rPr>
          <w:sz w:val="24"/>
        </w:rPr>
        <w:t xml:space="preserve">DI (FH) Klaus </w:t>
      </w:r>
      <w:r w:rsidRPr="008A7739">
        <w:rPr>
          <w:sz w:val="24"/>
        </w:rPr>
        <w:t>Sommeregger</w:t>
      </w:r>
      <w:r>
        <w:rPr>
          <w:sz w:val="24"/>
        </w:rPr>
        <w:t xml:space="preserve"> (entschuldigt)</w:t>
      </w:r>
    </w:p>
    <w:p w:rsidR="00E26C68" w:rsidRDefault="00E26C68" w:rsidP="00D95159">
      <w:pPr>
        <w:rPr>
          <w:sz w:val="24"/>
        </w:rPr>
      </w:pPr>
      <w:r>
        <w:rPr>
          <w:sz w:val="24"/>
        </w:rPr>
        <w:t>Gemeinderat</w:t>
      </w:r>
      <w:r w:rsidRPr="008A7739">
        <w:rPr>
          <w:sz w:val="24"/>
        </w:rPr>
        <w:t xml:space="preserve"> L</w:t>
      </w:r>
      <w:r>
        <w:rPr>
          <w:sz w:val="24"/>
        </w:rPr>
        <w:t xml:space="preserve">Abg. </w:t>
      </w:r>
      <w:r w:rsidRPr="008A7739">
        <w:rPr>
          <w:sz w:val="24"/>
        </w:rPr>
        <w:t>Gerhard</w:t>
      </w:r>
      <w:r>
        <w:rPr>
          <w:sz w:val="24"/>
        </w:rPr>
        <w:t xml:space="preserve"> </w:t>
      </w:r>
      <w:r w:rsidRPr="008A7739">
        <w:rPr>
          <w:sz w:val="24"/>
        </w:rPr>
        <w:t>Köfer</w:t>
      </w:r>
      <w:r>
        <w:rPr>
          <w:sz w:val="24"/>
        </w:rPr>
        <w:t xml:space="preserve"> (entschuldigt)</w:t>
      </w:r>
    </w:p>
    <w:p w:rsidR="00824F4D" w:rsidRDefault="00E26C68" w:rsidP="00D95159">
      <w:pPr>
        <w:rPr>
          <w:sz w:val="24"/>
        </w:rPr>
      </w:pPr>
      <w:r>
        <w:rPr>
          <w:sz w:val="24"/>
        </w:rPr>
        <w:t>Gemeinderat</w:t>
      </w:r>
      <w:r w:rsidRPr="008A7739">
        <w:rPr>
          <w:sz w:val="24"/>
        </w:rPr>
        <w:t xml:space="preserve"> </w:t>
      </w:r>
      <w:r>
        <w:rPr>
          <w:sz w:val="24"/>
        </w:rPr>
        <w:t xml:space="preserve">LAbg. </w:t>
      </w:r>
      <w:r w:rsidRPr="008A7739">
        <w:rPr>
          <w:sz w:val="24"/>
        </w:rPr>
        <w:t>Gerhard</w:t>
      </w:r>
      <w:r>
        <w:rPr>
          <w:sz w:val="24"/>
        </w:rPr>
        <w:t xml:space="preserve"> </w:t>
      </w:r>
      <w:r w:rsidRPr="008A7739">
        <w:rPr>
          <w:sz w:val="24"/>
        </w:rPr>
        <w:t>Klocker</w:t>
      </w:r>
      <w:r>
        <w:rPr>
          <w:sz w:val="24"/>
        </w:rPr>
        <w:t xml:space="preserve"> (entschuldigt)</w:t>
      </w:r>
    </w:p>
    <w:p w:rsidR="00935B1E" w:rsidRDefault="00644794">
      <w:pPr>
        <w:rPr>
          <w:sz w:val="24"/>
        </w:rPr>
      </w:pPr>
      <w:r>
        <w:rPr>
          <w:sz w:val="24"/>
        </w:rPr>
        <w:tab/>
      </w:r>
      <w:r>
        <w:rPr>
          <w:sz w:val="24"/>
        </w:rPr>
        <w:tab/>
      </w:r>
      <w:r>
        <w:rPr>
          <w:sz w:val="24"/>
        </w:rPr>
        <w:tab/>
      </w:r>
      <w:r>
        <w:rPr>
          <w:sz w:val="24"/>
        </w:rPr>
        <w:tab/>
      </w:r>
      <w:r>
        <w:rPr>
          <w:sz w:val="24"/>
        </w:rPr>
        <w:tab/>
      </w:r>
      <w:r>
        <w:rPr>
          <w:sz w:val="24"/>
        </w:rPr>
        <w:tab/>
      </w:r>
    </w:p>
    <w:p w:rsidR="00644794" w:rsidRDefault="00644794">
      <w:pPr>
        <w:rPr>
          <w:sz w:val="24"/>
        </w:rPr>
      </w:pPr>
    </w:p>
    <w:p w:rsidR="0064455E" w:rsidRDefault="00855E2A" w:rsidP="00855E2A">
      <w:pPr>
        <w:overflowPunct/>
        <w:autoSpaceDE/>
        <w:autoSpaceDN/>
        <w:adjustRightInd/>
        <w:textAlignment w:val="auto"/>
        <w:rPr>
          <w:w w:val="110"/>
          <w:sz w:val="24"/>
          <w:lang w:val="de-AT"/>
        </w:rPr>
      </w:pPr>
      <w:r w:rsidRPr="00855E2A">
        <w:rPr>
          <w:w w:val="110"/>
          <w:sz w:val="24"/>
          <w:lang w:val="de-AT"/>
        </w:rPr>
        <w:t xml:space="preserve">für die Verfassung der Niederschrift </w:t>
      </w:r>
      <w:r>
        <w:rPr>
          <w:w w:val="110"/>
          <w:sz w:val="24"/>
          <w:lang w:val="de-AT"/>
        </w:rPr>
        <w:tab/>
      </w:r>
    </w:p>
    <w:p w:rsidR="00855E2A" w:rsidRPr="00855E2A" w:rsidRDefault="00855E2A" w:rsidP="00484367">
      <w:pPr>
        <w:overflowPunct/>
        <w:autoSpaceDE/>
        <w:autoSpaceDN/>
        <w:adjustRightInd/>
        <w:textAlignment w:val="auto"/>
        <w:rPr>
          <w:w w:val="110"/>
          <w:sz w:val="24"/>
          <w:lang w:val="de-AT"/>
        </w:rPr>
      </w:pPr>
      <w:r w:rsidRPr="00855E2A">
        <w:rPr>
          <w:w w:val="110"/>
          <w:sz w:val="24"/>
          <w:lang w:val="de-AT"/>
        </w:rPr>
        <w:t>verantwortlich:</w:t>
      </w:r>
      <w:r w:rsidRPr="00855E2A">
        <w:rPr>
          <w:w w:val="110"/>
          <w:sz w:val="24"/>
          <w:lang w:val="de-AT"/>
        </w:rPr>
        <w:tab/>
      </w:r>
      <w:r w:rsidRPr="00855E2A">
        <w:rPr>
          <w:w w:val="110"/>
          <w:sz w:val="24"/>
          <w:lang w:val="de-AT"/>
        </w:rPr>
        <w:tab/>
      </w:r>
      <w:r w:rsidRPr="00855E2A">
        <w:rPr>
          <w:w w:val="110"/>
          <w:sz w:val="24"/>
          <w:lang w:val="de-AT"/>
        </w:rPr>
        <w:tab/>
      </w:r>
      <w:r w:rsidR="00B50F85">
        <w:rPr>
          <w:w w:val="110"/>
          <w:sz w:val="24"/>
          <w:lang w:val="de-AT"/>
        </w:rPr>
        <w:tab/>
      </w:r>
      <w:r w:rsidRPr="00855E2A">
        <w:rPr>
          <w:w w:val="110"/>
          <w:sz w:val="24"/>
          <w:lang w:val="de-AT"/>
        </w:rPr>
        <w:tab/>
      </w:r>
      <w:r w:rsidR="00E26C68">
        <w:rPr>
          <w:w w:val="110"/>
          <w:sz w:val="24"/>
          <w:lang w:val="de-AT"/>
        </w:rPr>
        <w:t xml:space="preserve">Mag. </w:t>
      </w:r>
      <w:r w:rsidR="00824F4D">
        <w:rPr>
          <w:w w:val="110"/>
          <w:sz w:val="24"/>
          <w:lang w:val="de-AT"/>
        </w:rPr>
        <w:t>Huber Elisabeth</w:t>
      </w:r>
    </w:p>
    <w:p w:rsidR="00855E2A" w:rsidRPr="00855E2A" w:rsidRDefault="00855E2A" w:rsidP="00484367">
      <w:pPr>
        <w:tabs>
          <w:tab w:val="left" w:pos="708"/>
          <w:tab w:val="left" w:pos="1470"/>
        </w:tabs>
        <w:overflowPunct/>
        <w:autoSpaceDE/>
        <w:autoSpaceDN/>
        <w:adjustRightInd/>
        <w:textAlignment w:val="auto"/>
        <w:rPr>
          <w:w w:val="110"/>
          <w:sz w:val="24"/>
          <w:lang w:val="de-AT"/>
        </w:rPr>
      </w:pPr>
      <w:r w:rsidRPr="00855E2A">
        <w:rPr>
          <w:w w:val="110"/>
          <w:sz w:val="24"/>
          <w:lang w:val="de-AT"/>
        </w:rPr>
        <w:tab/>
      </w:r>
      <w:r w:rsidRPr="00855E2A">
        <w:rPr>
          <w:w w:val="110"/>
          <w:sz w:val="24"/>
          <w:lang w:val="de-AT"/>
        </w:rPr>
        <w:tab/>
      </w:r>
    </w:p>
    <w:p w:rsidR="00855E2A" w:rsidRDefault="00855E2A" w:rsidP="00484367">
      <w:pPr>
        <w:overflowPunct/>
        <w:autoSpaceDE/>
        <w:autoSpaceDN/>
        <w:adjustRightInd/>
        <w:textAlignment w:val="auto"/>
        <w:rPr>
          <w:w w:val="110"/>
          <w:sz w:val="24"/>
          <w:lang w:val="de-AT"/>
        </w:rPr>
      </w:pPr>
      <w:r w:rsidRPr="00855E2A">
        <w:rPr>
          <w:w w:val="110"/>
          <w:sz w:val="24"/>
          <w:lang w:val="de-AT"/>
        </w:rPr>
        <w:t>Schriftführerin:</w:t>
      </w:r>
      <w:r w:rsidRPr="00855E2A">
        <w:rPr>
          <w:w w:val="110"/>
          <w:sz w:val="24"/>
          <w:lang w:val="de-AT"/>
        </w:rPr>
        <w:tab/>
      </w:r>
      <w:r w:rsidRPr="00855E2A">
        <w:rPr>
          <w:w w:val="110"/>
          <w:sz w:val="24"/>
          <w:lang w:val="de-AT"/>
        </w:rPr>
        <w:tab/>
      </w:r>
      <w:r w:rsidRPr="00855E2A">
        <w:rPr>
          <w:w w:val="110"/>
          <w:sz w:val="24"/>
          <w:lang w:val="de-AT"/>
        </w:rPr>
        <w:tab/>
      </w:r>
      <w:r w:rsidR="00B50F85">
        <w:rPr>
          <w:w w:val="110"/>
          <w:sz w:val="24"/>
          <w:lang w:val="de-AT"/>
        </w:rPr>
        <w:tab/>
      </w:r>
      <w:r w:rsidRPr="00855E2A">
        <w:rPr>
          <w:w w:val="110"/>
          <w:sz w:val="24"/>
          <w:lang w:val="de-AT"/>
        </w:rPr>
        <w:tab/>
      </w:r>
      <w:r w:rsidR="00824F4D">
        <w:rPr>
          <w:w w:val="110"/>
          <w:sz w:val="24"/>
          <w:lang w:val="de-AT"/>
        </w:rPr>
        <w:t>Vorhofer Katrin</w:t>
      </w:r>
    </w:p>
    <w:p w:rsidR="00855E2A" w:rsidRPr="00855E2A" w:rsidRDefault="00855E2A" w:rsidP="00484367">
      <w:pPr>
        <w:overflowPunct/>
        <w:autoSpaceDE/>
        <w:autoSpaceDN/>
        <w:adjustRightInd/>
        <w:textAlignment w:val="auto"/>
        <w:rPr>
          <w:w w:val="110"/>
          <w:sz w:val="24"/>
          <w:lang w:val="de-AT"/>
        </w:rPr>
      </w:pPr>
      <w:r>
        <w:rPr>
          <w:w w:val="110"/>
          <w:sz w:val="24"/>
          <w:lang w:val="de-AT"/>
        </w:rPr>
        <w:tab/>
      </w:r>
      <w:r>
        <w:rPr>
          <w:w w:val="110"/>
          <w:sz w:val="24"/>
          <w:lang w:val="de-AT"/>
        </w:rPr>
        <w:tab/>
      </w:r>
      <w:r>
        <w:rPr>
          <w:w w:val="110"/>
          <w:sz w:val="24"/>
          <w:lang w:val="de-AT"/>
        </w:rPr>
        <w:tab/>
      </w:r>
      <w:r>
        <w:rPr>
          <w:w w:val="110"/>
          <w:sz w:val="24"/>
          <w:lang w:val="de-AT"/>
        </w:rPr>
        <w:tab/>
      </w:r>
      <w:r>
        <w:rPr>
          <w:w w:val="110"/>
          <w:sz w:val="24"/>
          <w:lang w:val="de-AT"/>
        </w:rPr>
        <w:tab/>
      </w:r>
      <w:r w:rsidR="00B50F85">
        <w:rPr>
          <w:w w:val="110"/>
          <w:sz w:val="24"/>
          <w:lang w:val="de-AT"/>
        </w:rPr>
        <w:tab/>
      </w:r>
      <w:r>
        <w:rPr>
          <w:w w:val="110"/>
          <w:sz w:val="24"/>
          <w:lang w:val="de-AT"/>
        </w:rPr>
        <w:tab/>
      </w:r>
      <w:r w:rsidR="00824F4D">
        <w:rPr>
          <w:w w:val="110"/>
          <w:sz w:val="24"/>
          <w:lang w:val="de-AT"/>
        </w:rPr>
        <w:t xml:space="preserve"> </w:t>
      </w:r>
      <w:r>
        <w:rPr>
          <w:w w:val="110"/>
          <w:sz w:val="24"/>
          <w:lang w:val="de-AT"/>
        </w:rPr>
        <w:tab/>
      </w:r>
      <w:r>
        <w:rPr>
          <w:w w:val="110"/>
          <w:sz w:val="24"/>
          <w:lang w:val="de-AT"/>
        </w:rPr>
        <w:tab/>
      </w:r>
    </w:p>
    <w:p w:rsidR="00855E2A" w:rsidRPr="00855E2A" w:rsidRDefault="00855E2A" w:rsidP="00484367">
      <w:pPr>
        <w:overflowPunct/>
        <w:autoSpaceDE/>
        <w:autoSpaceDN/>
        <w:adjustRightInd/>
        <w:textAlignment w:val="auto"/>
        <w:rPr>
          <w:w w:val="110"/>
          <w:sz w:val="24"/>
          <w:lang w:val="de-AT"/>
        </w:rPr>
      </w:pPr>
    </w:p>
    <w:p w:rsidR="00270B9B" w:rsidRDefault="00270B9B" w:rsidP="00484367">
      <w:pPr>
        <w:overflowPunct/>
        <w:autoSpaceDE/>
        <w:autoSpaceDN/>
        <w:adjustRightInd/>
        <w:jc w:val="both"/>
        <w:textAlignment w:val="auto"/>
        <w:rPr>
          <w:w w:val="110"/>
          <w:sz w:val="24"/>
          <w:lang w:val="de-AT"/>
        </w:rPr>
      </w:pPr>
    </w:p>
    <w:p w:rsidR="00B6034E" w:rsidRDefault="00B6034E" w:rsidP="00484367">
      <w:pPr>
        <w:overflowPunct/>
        <w:autoSpaceDE/>
        <w:autoSpaceDN/>
        <w:adjustRightInd/>
        <w:jc w:val="both"/>
        <w:textAlignment w:val="auto"/>
        <w:rPr>
          <w:w w:val="110"/>
          <w:sz w:val="24"/>
          <w:lang w:val="de-AT"/>
        </w:rPr>
      </w:pPr>
    </w:p>
    <w:p w:rsidR="00B6034E" w:rsidRDefault="00B6034E" w:rsidP="00484367">
      <w:pPr>
        <w:overflowPunct/>
        <w:autoSpaceDE/>
        <w:autoSpaceDN/>
        <w:adjustRightInd/>
        <w:jc w:val="both"/>
        <w:textAlignment w:val="auto"/>
        <w:rPr>
          <w:w w:val="110"/>
          <w:sz w:val="24"/>
          <w:lang w:val="de-AT"/>
        </w:rPr>
      </w:pPr>
      <w:r>
        <w:rPr>
          <w:w w:val="110"/>
          <w:sz w:val="24"/>
          <w:lang w:val="de-AT"/>
        </w:rPr>
        <w:t xml:space="preserve">Bei der Sitzung waren </w:t>
      </w:r>
      <w:r w:rsidR="00E26C68">
        <w:rPr>
          <w:w w:val="110"/>
          <w:sz w:val="24"/>
          <w:lang w:val="de-AT"/>
        </w:rPr>
        <w:t>drei</w:t>
      </w:r>
      <w:r>
        <w:rPr>
          <w:w w:val="110"/>
          <w:sz w:val="24"/>
          <w:lang w:val="de-AT"/>
        </w:rPr>
        <w:t xml:space="preserve"> Bedienstete der Stadtgemeinde Spittal an der Drau, </w:t>
      </w:r>
      <w:r w:rsidR="00E26C68">
        <w:rPr>
          <w:w w:val="110"/>
          <w:sz w:val="24"/>
          <w:lang w:val="de-AT"/>
        </w:rPr>
        <w:t>ein</w:t>
      </w:r>
      <w:r>
        <w:rPr>
          <w:w w:val="110"/>
          <w:sz w:val="24"/>
          <w:lang w:val="de-AT"/>
        </w:rPr>
        <w:t xml:space="preserve"> Zuhörer und </w:t>
      </w:r>
      <w:r w:rsidR="00E26C68">
        <w:rPr>
          <w:w w:val="110"/>
          <w:sz w:val="24"/>
          <w:lang w:val="de-AT"/>
        </w:rPr>
        <w:t>ein</w:t>
      </w:r>
      <w:r>
        <w:rPr>
          <w:w w:val="110"/>
          <w:sz w:val="24"/>
          <w:lang w:val="de-AT"/>
        </w:rPr>
        <w:t xml:space="preserve"> Vertreter der Presse anwesend.</w:t>
      </w:r>
    </w:p>
    <w:p w:rsidR="00B6034E" w:rsidRDefault="00B6034E" w:rsidP="00484367">
      <w:pPr>
        <w:overflowPunct/>
        <w:autoSpaceDE/>
        <w:autoSpaceDN/>
        <w:adjustRightInd/>
        <w:jc w:val="both"/>
        <w:textAlignment w:val="auto"/>
        <w:rPr>
          <w:w w:val="110"/>
          <w:sz w:val="24"/>
          <w:lang w:val="de-AT"/>
        </w:rPr>
      </w:pPr>
    </w:p>
    <w:p w:rsidR="00855E2A" w:rsidRPr="00855E2A" w:rsidRDefault="00855E2A" w:rsidP="00484367">
      <w:pPr>
        <w:overflowPunct/>
        <w:autoSpaceDE/>
        <w:autoSpaceDN/>
        <w:adjustRightInd/>
        <w:jc w:val="both"/>
        <w:textAlignment w:val="auto"/>
        <w:rPr>
          <w:w w:val="110"/>
          <w:sz w:val="24"/>
          <w:lang w:val="de-AT"/>
        </w:rPr>
      </w:pPr>
      <w:r w:rsidRPr="00855E2A">
        <w:rPr>
          <w:w w:val="110"/>
          <w:sz w:val="24"/>
          <w:lang w:val="de-AT"/>
        </w:rPr>
        <w:t xml:space="preserve">Die Sitzung wurde ordnungsgemäß nach den Bestimmungen des § </w:t>
      </w:r>
      <w:r w:rsidR="00270B9B">
        <w:rPr>
          <w:w w:val="110"/>
          <w:sz w:val="24"/>
          <w:lang w:val="de-AT"/>
        </w:rPr>
        <w:t>35</w:t>
      </w:r>
      <w:r w:rsidRPr="00855E2A">
        <w:rPr>
          <w:w w:val="110"/>
          <w:sz w:val="24"/>
          <w:lang w:val="de-AT"/>
        </w:rPr>
        <w:t xml:space="preserve"> Abs. (1) K-AGO </w:t>
      </w:r>
      <w:r w:rsidR="00684323">
        <w:rPr>
          <w:w w:val="110"/>
          <w:sz w:val="24"/>
          <w:lang w:val="de-AT"/>
        </w:rPr>
        <w:t>vom</w:t>
      </w:r>
      <w:r w:rsidR="00B50F85">
        <w:rPr>
          <w:w w:val="110"/>
          <w:sz w:val="24"/>
          <w:lang w:val="de-AT"/>
        </w:rPr>
        <w:t xml:space="preserve"> Bürgermeister </w:t>
      </w:r>
      <w:r w:rsidR="00824F4D">
        <w:rPr>
          <w:w w:val="110"/>
          <w:sz w:val="24"/>
          <w:lang w:val="de-AT"/>
        </w:rPr>
        <w:t>Gerhard PIRIH</w:t>
      </w:r>
      <w:r w:rsidR="00270B9B">
        <w:rPr>
          <w:w w:val="110"/>
          <w:sz w:val="24"/>
          <w:lang w:val="de-AT"/>
        </w:rPr>
        <w:t xml:space="preserve"> </w:t>
      </w:r>
      <w:r w:rsidRPr="00855E2A">
        <w:rPr>
          <w:w w:val="110"/>
          <w:sz w:val="24"/>
          <w:lang w:val="de-AT"/>
        </w:rPr>
        <w:t xml:space="preserve">für </w:t>
      </w:r>
      <w:r w:rsidR="00824F4D">
        <w:rPr>
          <w:w w:val="110"/>
          <w:sz w:val="24"/>
          <w:lang w:val="de-AT"/>
        </w:rPr>
        <w:t>Dienstag</w:t>
      </w:r>
      <w:r w:rsidRPr="00855E2A">
        <w:rPr>
          <w:w w:val="110"/>
          <w:sz w:val="24"/>
          <w:lang w:val="de-AT"/>
        </w:rPr>
        <w:t xml:space="preserve">, den </w:t>
      </w:r>
      <w:r w:rsidR="00824F4D">
        <w:rPr>
          <w:w w:val="110"/>
          <w:sz w:val="24"/>
          <w:lang w:val="de-AT"/>
        </w:rPr>
        <w:t>19.02.2019</w:t>
      </w:r>
      <w:r w:rsidR="0064455E">
        <w:rPr>
          <w:w w:val="110"/>
          <w:sz w:val="24"/>
          <w:lang w:val="de-AT"/>
        </w:rPr>
        <w:t xml:space="preserve"> </w:t>
      </w:r>
      <w:r w:rsidRPr="00855E2A">
        <w:rPr>
          <w:w w:val="110"/>
          <w:sz w:val="24"/>
          <w:lang w:val="de-AT"/>
        </w:rPr>
        <w:t>einberufen.</w:t>
      </w:r>
    </w:p>
    <w:p w:rsidR="00855E2A" w:rsidRDefault="00855E2A" w:rsidP="00484367">
      <w:pPr>
        <w:rPr>
          <w:sz w:val="24"/>
        </w:rPr>
      </w:pPr>
    </w:p>
    <w:p w:rsidR="00027631" w:rsidRDefault="00027631" w:rsidP="00484367">
      <w:pPr>
        <w:overflowPunct/>
        <w:autoSpaceDE/>
        <w:autoSpaceDN/>
        <w:adjustRightInd/>
        <w:textAlignment w:val="auto"/>
        <w:rPr>
          <w:sz w:val="24"/>
        </w:rPr>
      </w:pPr>
      <w:r w:rsidRPr="00855E2A">
        <w:rPr>
          <w:w w:val="110"/>
          <w:sz w:val="24"/>
          <w:lang w:val="de-AT"/>
        </w:rPr>
        <w:t>Sämtliche in der Niederschrift erwähnten Anlagen erliegen beim Original.</w:t>
      </w:r>
    </w:p>
    <w:p w:rsidR="00E26C68" w:rsidRDefault="00E26C68">
      <w:pPr>
        <w:keepNext/>
        <w:rPr>
          <w:sz w:val="24"/>
        </w:rPr>
      </w:pPr>
    </w:p>
    <w:p w:rsidR="00E26C68" w:rsidRPr="00E26C68" w:rsidRDefault="00E26C68" w:rsidP="00E26C68">
      <w:pPr>
        <w:keepNext/>
        <w:jc w:val="center"/>
        <w:rPr>
          <w:b/>
          <w:sz w:val="28"/>
        </w:rPr>
      </w:pPr>
      <w:r w:rsidRPr="00E26C68">
        <w:rPr>
          <w:b/>
          <w:sz w:val="28"/>
        </w:rPr>
        <w:t>T a g e s o r d n u n g</w:t>
      </w:r>
    </w:p>
    <w:p w:rsidR="00E26C68" w:rsidRDefault="00E26C68" w:rsidP="00E26C68">
      <w:pPr>
        <w:keepNext/>
        <w:jc w:val="center"/>
        <w:rPr>
          <w:sz w:val="24"/>
        </w:rPr>
      </w:pPr>
      <w:r>
        <w:rPr>
          <w:sz w:val="24"/>
        </w:rPr>
        <w:t>Öffentlicher Teil</w:t>
      </w:r>
    </w:p>
    <w:p w:rsidR="00E26C68" w:rsidRDefault="00E26C68">
      <w:pPr>
        <w:keepNext/>
        <w:rPr>
          <w:sz w:val="24"/>
        </w:rPr>
      </w:pPr>
    </w:p>
    <w:p w:rsidR="00E26C68" w:rsidRPr="00E26C68" w:rsidRDefault="00E26C68" w:rsidP="00E26C68">
      <w:pPr>
        <w:keepNext/>
        <w:rPr>
          <w:sz w:val="24"/>
        </w:rPr>
      </w:pPr>
      <w:r w:rsidRPr="00E26C68">
        <w:rPr>
          <w:sz w:val="24"/>
        </w:rPr>
        <w:t>1</w:t>
      </w:r>
      <w:r w:rsidRPr="00E26C68">
        <w:rPr>
          <w:sz w:val="24"/>
        </w:rPr>
        <w:tab/>
        <w:t>Bestellung Protokollunterfertiger</w:t>
      </w:r>
    </w:p>
    <w:p w:rsidR="00E26C68" w:rsidRPr="00E26C68" w:rsidRDefault="00E26C68" w:rsidP="00E26C68">
      <w:pPr>
        <w:keepNext/>
        <w:rPr>
          <w:sz w:val="24"/>
        </w:rPr>
      </w:pPr>
      <w:r w:rsidRPr="00E26C68">
        <w:rPr>
          <w:sz w:val="24"/>
        </w:rPr>
        <w:t>2</w:t>
      </w:r>
      <w:r w:rsidRPr="00E26C68">
        <w:rPr>
          <w:sz w:val="24"/>
        </w:rPr>
        <w:tab/>
        <w:t>Berichte der Mitglieder des Stadtrates</w:t>
      </w:r>
    </w:p>
    <w:p w:rsidR="00E26C68" w:rsidRPr="00E26C68" w:rsidRDefault="00E26C68" w:rsidP="00E26C68">
      <w:pPr>
        <w:keepNext/>
        <w:rPr>
          <w:sz w:val="24"/>
        </w:rPr>
      </w:pPr>
      <w:r w:rsidRPr="00E26C68">
        <w:rPr>
          <w:sz w:val="24"/>
        </w:rPr>
        <w:t>3</w:t>
      </w:r>
      <w:r w:rsidRPr="00E26C68">
        <w:rPr>
          <w:sz w:val="24"/>
        </w:rPr>
        <w:tab/>
        <w:t>GB1 Flurbereinigung Stadtgemeinde Spittal - Hartlieb - Brunner</w:t>
      </w:r>
    </w:p>
    <w:p w:rsidR="00E26C68" w:rsidRPr="00E26C68" w:rsidRDefault="00E26C68" w:rsidP="00E26C68">
      <w:pPr>
        <w:keepNext/>
        <w:rPr>
          <w:sz w:val="24"/>
        </w:rPr>
      </w:pPr>
      <w:r w:rsidRPr="00E26C68">
        <w:rPr>
          <w:sz w:val="24"/>
        </w:rPr>
        <w:t>4</w:t>
      </w:r>
      <w:r w:rsidRPr="00E26C68">
        <w:rPr>
          <w:sz w:val="24"/>
        </w:rPr>
        <w:tab/>
        <w:t>GB 2 - Wasserversorgungsanlage Spittal/Drau, BA 101</w:t>
      </w:r>
    </w:p>
    <w:p w:rsidR="00E26C68" w:rsidRPr="00E26C68" w:rsidRDefault="00E26C68" w:rsidP="00E26C68">
      <w:pPr>
        <w:keepNext/>
        <w:ind w:firstLine="709"/>
        <w:rPr>
          <w:sz w:val="24"/>
        </w:rPr>
      </w:pPr>
      <w:r w:rsidRPr="00E26C68">
        <w:rPr>
          <w:sz w:val="24"/>
        </w:rPr>
        <w:t>Genehmigung eines Fondsdarlehens</w:t>
      </w:r>
    </w:p>
    <w:p w:rsidR="00E26C68" w:rsidRPr="00E26C68" w:rsidRDefault="00E26C68" w:rsidP="00E26C68">
      <w:pPr>
        <w:keepNext/>
        <w:rPr>
          <w:sz w:val="24"/>
        </w:rPr>
      </w:pPr>
      <w:r w:rsidRPr="00E26C68">
        <w:rPr>
          <w:sz w:val="24"/>
        </w:rPr>
        <w:t>5</w:t>
      </w:r>
      <w:r w:rsidRPr="00E26C68">
        <w:rPr>
          <w:sz w:val="24"/>
        </w:rPr>
        <w:tab/>
        <w:t>GB 2 - Wasserversorgungsanlage Spittal/Drau, BA 20</w:t>
      </w:r>
    </w:p>
    <w:p w:rsidR="00E26C68" w:rsidRPr="00E26C68" w:rsidRDefault="00E26C68" w:rsidP="00E26C68">
      <w:pPr>
        <w:keepNext/>
        <w:ind w:firstLine="709"/>
        <w:rPr>
          <w:sz w:val="24"/>
        </w:rPr>
      </w:pPr>
      <w:r w:rsidRPr="00E26C68">
        <w:rPr>
          <w:sz w:val="24"/>
        </w:rPr>
        <w:t>Genehmigung eines Fondsdarlehens</w:t>
      </w:r>
    </w:p>
    <w:p w:rsidR="00E26C68" w:rsidRPr="00E26C68" w:rsidRDefault="00E26C68" w:rsidP="00E26C68">
      <w:pPr>
        <w:keepNext/>
        <w:rPr>
          <w:sz w:val="24"/>
        </w:rPr>
      </w:pPr>
      <w:r w:rsidRPr="00E26C68">
        <w:rPr>
          <w:sz w:val="24"/>
        </w:rPr>
        <w:t>6</w:t>
      </w:r>
      <w:r w:rsidRPr="00E26C68">
        <w:rPr>
          <w:sz w:val="24"/>
        </w:rPr>
        <w:tab/>
        <w:t>GB 2 - Valorisierung Kanalbenützungsgebühr Wasserverband Millstätter See</w:t>
      </w:r>
    </w:p>
    <w:p w:rsidR="00E26C68" w:rsidRPr="00E26C68" w:rsidRDefault="00E26C68" w:rsidP="00E26C68">
      <w:pPr>
        <w:keepNext/>
        <w:rPr>
          <w:sz w:val="24"/>
        </w:rPr>
      </w:pPr>
      <w:r w:rsidRPr="00E26C68">
        <w:rPr>
          <w:sz w:val="24"/>
        </w:rPr>
        <w:t>7</w:t>
      </w:r>
      <w:r w:rsidRPr="00E26C68">
        <w:rPr>
          <w:sz w:val="24"/>
        </w:rPr>
        <w:tab/>
        <w:t>GB 2 - Antrag auf Flächenumwidmung Parz.Nr. 1098 KG Molzbichl; Pkt. 4/2017</w:t>
      </w:r>
    </w:p>
    <w:p w:rsidR="00E26C68" w:rsidRPr="00E26C68" w:rsidRDefault="00E26C68" w:rsidP="00E26C68">
      <w:pPr>
        <w:keepNext/>
        <w:rPr>
          <w:sz w:val="24"/>
        </w:rPr>
      </w:pPr>
      <w:r w:rsidRPr="00E26C68">
        <w:rPr>
          <w:sz w:val="24"/>
        </w:rPr>
        <w:t>8</w:t>
      </w:r>
      <w:r w:rsidRPr="00E26C68">
        <w:rPr>
          <w:sz w:val="24"/>
        </w:rPr>
        <w:tab/>
        <w:t>GB 2 - Antrag auf Flächenumwidmung Parz.Nr. 1575 KG Spittal; Pkt. 6a und 6b/2017</w:t>
      </w:r>
    </w:p>
    <w:p w:rsidR="00E26C68" w:rsidRPr="00E26C68" w:rsidRDefault="00E26C68" w:rsidP="00E26C68">
      <w:pPr>
        <w:keepNext/>
        <w:ind w:left="705" w:hanging="705"/>
        <w:rPr>
          <w:sz w:val="24"/>
        </w:rPr>
      </w:pPr>
      <w:r w:rsidRPr="00E26C68">
        <w:rPr>
          <w:sz w:val="24"/>
        </w:rPr>
        <w:t>9</w:t>
      </w:r>
      <w:r w:rsidRPr="00E26C68">
        <w:rPr>
          <w:sz w:val="24"/>
        </w:rPr>
        <w:tab/>
        <w:t>GB 2 - Antrag auf Flächenumwidmung Parz.Nr. 58/1, 56, 440, .2/1, 58/2 je KG Großegg; Pkt. 8a und 8b/2017</w:t>
      </w:r>
    </w:p>
    <w:p w:rsidR="00E26C68" w:rsidRPr="00E26C68" w:rsidRDefault="00E26C68" w:rsidP="00E26C68">
      <w:pPr>
        <w:keepNext/>
        <w:rPr>
          <w:sz w:val="24"/>
        </w:rPr>
      </w:pPr>
      <w:r w:rsidRPr="00E26C68">
        <w:rPr>
          <w:sz w:val="24"/>
        </w:rPr>
        <w:t>10</w:t>
      </w:r>
      <w:r w:rsidRPr="00E26C68">
        <w:rPr>
          <w:sz w:val="24"/>
        </w:rPr>
        <w:tab/>
        <w:t>GB 2 - Antrag auf Flächenumwidmung Parz.Nr. 53/7 je KG Olsach; Pkt. 10/2017</w:t>
      </w:r>
    </w:p>
    <w:p w:rsidR="00E26C68" w:rsidRPr="00E26C68" w:rsidRDefault="00E26C68" w:rsidP="00E26C68">
      <w:pPr>
        <w:keepNext/>
        <w:rPr>
          <w:sz w:val="24"/>
        </w:rPr>
      </w:pPr>
      <w:r w:rsidRPr="00E26C68">
        <w:rPr>
          <w:sz w:val="24"/>
        </w:rPr>
        <w:t>11</w:t>
      </w:r>
      <w:r w:rsidRPr="00E26C68">
        <w:rPr>
          <w:sz w:val="24"/>
        </w:rPr>
        <w:tab/>
        <w:t>GB 2 - Antrag auf Flächenumwidmung Parz.Nr. 883/13 KG Amlach; Pkt. 12/2017</w:t>
      </w:r>
    </w:p>
    <w:p w:rsidR="00E26C68" w:rsidRPr="00E26C68" w:rsidRDefault="00E26C68" w:rsidP="00E26C68">
      <w:pPr>
        <w:keepNext/>
        <w:rPr>
          <w:sz w:val="24"/>
        </w:rPr>
      </w:pPr>
      <w:r w:rsidRPr="00E26C68">
        <w:rPr>
          <w:sz w:val="24"/>
        </w:rPr>
        <w:t>12</w:t>
      </w:r>
      <w:r w:rsidRPr="00E26C68">
        <w:rPr>
          <w:sz w:val="24"/>
        </w:rPr>
        <w:tab/>
        <w:t>GB 2 - Antrag auf Flächenumwidmung Parz.Nr. 141/2 und 143 KG Edling,  Pkt. 13/2017</w:t>
      </w:r>
    </w:p>
    <w:p w:rsidR="00E26C68" w:rsidRPr="00E26C68" w:rsidRDefault="00E26C68" w:rsidP="00E26C68">
      <w:pPr>
        <w:keepNext/>
        <w:ind w:left="705" w:hanging="705"/>
        <w:rPr>
          <w:sz w:val="24"/>
        </w:rPr>
      </w:pPr>
      <w:r w:rsidRPr="00E26C68">
        <w:rPr>
          <w:sz w:val="24"/>
        </w:rPr>
        <w:t>13</w:t>
      </w:r>
      <w:r w:rsidRPr="00E26C68">
        <w:rPr>
          <w:sz w:val="24"/>
        </w:rPr>
        <w:tab/>
        <w:t xml:space="preserve">GB 2 - Antrag auf Flächenumwidmung Parz.Nr. 190/1 und 191 je KG Amlach; </w:t>
      </w:r>
      <w:r w:rsidR="008E495B">
        <w:rPr>
          <w:sz w:val="24"/>
        </w:rPr>
        <w:br/>
      </w:r>
      <w:r w:rsidRPr="00E26C68">
        <w:rPr>
          <w:sz w:val="24"/>
        </w:rPr>
        <w:t>Pkt. 14/2017</w:t>
      </w:r>
    </w:p>
    <w:p w:rsidR="00E26C68" w:rsidRPr="00E26C68" w:rsidRDefault="00E26C68" w:rsidP="00E26C68">
      <w:pPr>
        <w:keepNext/>
        <w:rPr>
          <w:sz w:val="24"/>
        </w:rPr>
      </w:pPr>
      <w:r w:rsidRPr="00E26C68">
        <w:rPr>
          <w:sz w:val="24"/>
        </w:rPr>
        <w:t>14</w:t>
      </w:r>
      <w:r w:rsidRPr="00E26C68">
        <w:rPr>
          <w:sz w:val="24"/>
        </w:rPr>
        <w:tab/>
        <w:t>GB 2 - Antrag auf Flächenumwidmung Parz.Nr. 173 KG Edling, Pkt. 15/2017</w:t>
      </w:r>
    </w:p>
    <w:p w:rsidR="00E26C68" w:rsidRPr="00E26C68" w:rsidRDefault="00E26C68" w:rsidP="00E26C68">
      <w:pPr>
        <w:keepNext/>
        <w:rPr>
          <w:sz w:val="24"/>
        </w:rPr>
      </w:pPr>
      <w:r w:rsidRPr="00E26C68">
        <w:rPr>
          <w:sz w:val="24"/>
        </w:rPr>
        <w:t>15</w:t>
      </w:r>
      <w:r w:rsidRPr="00E26C68">
        <w:rPr>
          <w:sz w:val="24"/>
        </w:rPr>
        <w:tab/>
        <w:t>GB 2 - Antrag auf Flächenumwidmung Parz.Nr. 889 und 885 KG Amlach, Pkt. 16/2017</w:t>
      </w:r>
    </w:p>
    <w:p w:rsidR="00E26C68" w:rsidRPr="00E26C68" w:rsidRDefault="00E26C68" w:rsidP="00E26C68">
      <w:pPr>
        <w:keepNext/>
        <w:ind w:left="705" w:hanging="705"/>
        <w:rPr>
          <w:sz w:val="24"/>
        </w:rPr>
      </w:pPr>
      <w:r w:rsidRPr="00E26C68">
        <w:rPr>
          <w:sz w:val="24"/>
        </w:rPr>
        <w:t>16</w:t>
      </w:r>
      <w:r w:rsidRPr="00E26C68">
        <w:rPr>
          <w:sz w:val="24"/>
        </w:rPr>
        <w:tab/>
        <w:t xml:space="preserve">GB 2 - Antrag auf Flächenumwidmung Parz.Nr. 844/16 und 844/17 je KG Olsach; </w:t>
      </w:r>
      <w:r w:rsidR="008E495B">
        <w:rPr>
          <w:sz w:val="24"/>
        </w:rPr>
        <w:br/>
      </w:r>
      <w:r w:rsidRPr="00E26C68">
        <w:rPr>
          <w:sz w:val="24"/>
        </w:rPr>
        <w:t>Pkt. 19/2017</w:t>
      </w:r>
    </w:p>
    <w:p w:rsidR="00E26C68" w:rsidRPr="00E26C68" w:rsidRDefault="00E26C68" w:rsidP="00E26C68">
      <w:pPr>
        <w:keepNext/>
        <w:ind w:left="705" w:hanging="705"/>
        <w:rPr>
          <w:sz w:val="24"/>
        </w:rPr>
      </w:pPr>
      <w:r w:rsidRPr="00E26C68">
        <w:rPr>
          <w:sz w:val="24"/>
        </w:rPr>
        <w:t>17</w:t>
      </w:r>
      <w:r w:rsidRPr="00E26C68">
        <w:rPr>
          <w:sz w:val="24"/>
        </w:rPr>
        <w:tab/>
        <w:t>GB 2 - Antrag auf Flächenumwidmung Parz.Nr. 385/12, 385/13 und 385/14 je KG Spittal; Pkt. 20/2017</w:t>
      </w:r>
    </w:p>
    <w:p w:rsidR="00E26C68" w:rsidRPr="00E26C68" w:rsidRDefault="00E26C68" w:rsidP="00E26C68">
      <w:pPr>
        <w:keepNext/>
        <w:rPr>
          <w:sz w:val="24"/>
        </w:rPr>
      </w:pPr>
      <w:r w:rsidRPr="00E26C68">
        <w:rPr>
          <w:sz w:val="24"/>
        </w:rPr>
        <w:t>18</w:t>
      </w:r>
      <w:r w:rsidRPr="00E26C68">
        <w:rPr>
          <w:sz w:val="24"/>
        </w:rPr>
        <w:tab/>
        <w:t>GB 2 - Antrag auf Flächenumwidmung Parz.Nr. 883/11 je KG Amlach; Pkt. 21/2017</w:t>
      </w:r>
    </w:p>
    <w:p w:rsidR="00E26C68" w:rsidRPr="00E26C68" w:rsidRDefault="00E26C68" w:rsidP="00E26C68">
      <w:pPr>
        <w:keepNext/>
        <w:rPr>
          <w:sz w:val="24"/>
        </w:rPr>
      </w:pPr>
      <w:r w:rsidRPr="00E26C68">
        <w:rPr>
          <w:sz w:val="24"/>
        </w:rPr>
        <w:t>19</w:t>
      </w:r>
      <w:r w:rsidRPr="00E26C68">
        <w:rPr>
          <w:sz w:val="24"/>
        </w:rPr>
        <w:tab/>
        <w:t>GB1 Übernahme Wegparzelle Nr. 126/1 KG Amlach</w:t>
      </w:r>
    </w:p>
    <w:p w:rsidR="00E26C68" w:rsidRPr="00E26C68" w:rsidRDefault="00E26C68" w:rsidP="00E26C68">
      <w:pPr>
        <w:keepNext/>
        <w:rPr>
          <w:sz w:val="24"/>
        </w:rPr>
      </w:pPr>
      <w:r w:rsidRPr="00E26C68">
        <w:rPr>
          <w:sz w:val="24"/>
        </w:rPr>
        <w:t>20</w:t>
      </w:r>
      <w:r w:rsidRPr="00E26C68">
        <w:rPr>
          <w:sz w:val="24"/>
        </w:rPr>
        <w:tab/>
        <w:t>Bestellung Totenbeschauer</w:t>
      </w:r>
    </w:p>
    <w:p w:rsidR="00E26C68" w:rsidRPr="00E26C68" w:rsidRDefault="00E26C68" w:rsidP="00E26C68">
      <w:pPr>
        <w:keepNext/>
        <w:rPr>
          <w:sz w:val="24"/>
        </w:rPr>
      </w:pPr>
      <w:r w:rsidRPr="00E26C68">
        <w:rPr>
          <w:sz w:val="24"/>
        </w:rPr>
        <w:t>21</w:t>
      </w:r>
      <w:r w:rsidRPr="00E26C68">
        <w:rPr>
          <w:sz w:val="24"/>
        </w:rPr>
        <w:tab/>
        <w:t>GB 2 - Schloss Porcia, Sanierung der WC-Anlagen im Westtrakt - Finanzierung</w:t>
      </w:r>
    </w:p>
    <w:p w:rsidR="00E26C68" w:rsidRDefault="00E26C68" w:rsidP="00E26C68">
      <w:pPr>
        <w:keepNext/>
        <w:ind w:left="705" w:hanging="705"/>
        <w:rPr>
          <w:sz w:val="24"/>
        </w:rPr>
      </w:pPr>
      <w:r w:rsidRPr="00E26C68">
        <w:rPr>
          <w:sz w:val="24"/>
        </w:rPr>
        <w:t>22</w:t>
      </w:r>
      <w:r w:rsidRPr="00E26C68">
        <w:rPr>
          <w:sz w:val="24"/>
        </w:rPr>
        <w:tab/>
        <w:t xml:space="preserve">GB 2 - Antrag auf Flächenumwidmung Parz.Nr. 192/1 je KG St.Peter-Edling;  </w:t>
      </w:r>
    </w:p>
    <w:p w:rsidR="00E26C68" w:rsidRPr="00E26C68" w:rsidRDefault="00E26C68" w:rsidP="00E26C68">
      <w:pPr>
        <w:keepNext/>
        <w:ind w:left="705"/>
        <w:rPr>
          <w:sz w:val="24"/>
        </w:rPr>
      </w:pPr>
      <w:r w:rsidRPr="00E26C68">
        <w:rPr>
          <w:sz w:val="24"/>
        </w:rPr>
        <w:t>Pkt. 11/2017</w:t>
      </w:r>
    </w:p>
    <w:p w:rsidR="00E26C68" w:rsidRPr="00E26C68" w:rsidRDefault="00E26C68" w:rsidP="00E26C68">
      <w:pPr>
        <w:keepNext/>
        <w:rPr>
          <w:sz w:val="24"/>
        </w:rPr>
      </w:pPr>
      <w:r w:rsidRPr="00E26C68">
        <w:rPr>
          <w:sz w:val="24"/>
        </w:rPr>
        <w:t>23</w:t>
      </w:r>
      <w:r w:rsidRPr="00E26C68">
        <w:rPr>
          <w:sz w:val="24"/>
        </w:rPr>
        <w:tab/>
        <w:t>GB 2 - Antrag auf Flächenumwidmung Parz.Nr. 500/1 je KG Edling; Pkt. 22/2017</w:t>
      </w:r>
    </w:p>
    <w:p w:rsidR="00E26C68" w:rsidRPr="00E26C68" w:rsidRDefault="00E26C68" w:rsidP="00E26C68">
      <w:pPr>
        <w:keepNext/>
        <w:rPr>
          <w:sz w:val="24"/>
        </w:rPr>
      </w:pPr>
      <w:r w:rsidRPr="00E26C68">
        <w:rPr>
          <w:sz w:val="24"/>
        </w:rPr>
        <w:t>24</w:t>
      </w:r>
      <w:r w:rsidRPr="00E26C68">
        <w:rPr>
          <w:sz w:val="24"/>
        </w:rPr>
        <w:tab/>
        <w:t>GB1 Antrag auf Verordnung einer Ladezone in der Koschatstraße im Bereich Rotes Kreuz</w:t>
      </w:r>
    </w:p>
    <w:p w:rsidR="00E26C68" w:rsidRPr="00E26C68" w:rsidRDefault="00E26C68" w:rsidP="00E26C68">
      <w:pPr>
        <w:keepNext/>
        <w:ind w:left="705" w:hanging="705"/>
        <w:rPr>
          <w:sz w:val="24"/>
        </w:rPr>
      </w:pPr>
      <w:r w:rsidRPr="00E26C68">
        <w:rPr>
          <w:sz w:val="24"/>
        </w:rPr>
        <w:t>25</w:t>
      </w:r>
      <w:r w:rsidRPr="00E26C68">
        <w:rPr>
          <w:sz w:val="24"/>
        </w:rPr>
        <w:tab/>
        <w:t>GB 2 - WVA Spittal an der Drau – Umlegung Transportleitung Technologiepark Lurnbichl – Dienstbarkeitsvertrag Stadtgemeinde Spittal an der Drau und der Marktgemeinde Seeboden</w:t>
      </w:r>
    </w:p>
    <w:p w:rsidR="00E26C68" w:rsidRPr="00E26C68" w:rsidRDefault="00E26C68" w:rsidP="00E26C68">
      <w:pPr>
        <w:keepNext/>
        <w:ind w:left="705" w:hanging="705"/>
        <w:rPr>
          <w:sz w:val="24"/>
        </w:rPr>
      </w:pPr>
      <w:r w:rsidRPr="00E26C68">
        <w:rPr>
          <w:sz w:val="24"/>
        </w:rPr>
        <w:t>26</w:t>
      </w:r>
      <w:r w:rsidRPr="00E26C68">
        <w:rPr>
          <w:sz w:val="24"/>
        </w:rPr>
        <w:tab/>
        <w:t xml:space="preserve">GB 2 Antrag auf Flächenwidmung Parz. Nr. 970/2 und 970/3 je KG Spittal an der Drau; Pkt. 09/2017 </w:t>
      </w:r>
    </w:p>
    <w:p w:rsidR="00E26C68" w:rsidRPr="00E26C68" w:rsidRDefault="00E26C68" w:rsidP="00E26C68">
      <w:pPr>
        <w:keepNext/>
        <w:rPr>
          <w:sz w:val="24"/>
        </w:rPr>
      </w:pPr>
      <w:r w:rsidRPr="00E26C68">
        <w:rPr>
          <w:sz w:val="24"/>
        </w:rPr>
        <w:t>27</w:t>
      </w:r>
      <w:r w:rsidRPr="00E26C68">
        <w:rPr>
          <w:sz w:val="24"/>
        </w:rPr>
        <w:tab/>
        <w:t>GB 2 Antrag auf Flächenwidmung Parz. Nr.81/42 KG Großegg; Pkt. 24/2017</w:t>
      </w:r>
    </w:p>
    <w:p w:rsidR="00E26C68" w:rsidRPr="00E26C68" w:rsidRDefault="00E26C68" w:rsidP="00E26C68">
      <w:pPr>
        <w:keepNext/>
        <w:rPr>
          <w:sz w:val="24"/>
        </w:rPr>
      </w:pPr>
      <w:r w:rsidRPr="00E26C68">
        <w:rPr>
          <w:sz w:val="24"/>
        </w:rPr>
        <w:t>28</w:t>
      </w:r>
      <w:r w:rsidRPr="00E26C68">
        <w:rPr>
          <w:sz w:val="24"/>
        </w:rPr>
        <w:tab/>
        <w:t>GB 2 Antrag auf Flächenwidmung Parz. Nr.1114/2 KG Spittal an der Drau; Pkt. 28/2017</w:t>
      </w:r>
    </w:p>
    <w:p w:rsidR="00E26C68" w:rsidRPr="00E26C68" w:rsidRDefault="00E26C68" w:rsidP="00E26C68">
      <w:pPr>
        <w:keepNext/>
        <w:rPr>
          <w:sz w:val="24"/>
        </w:rPr>
      </w:pPr>
      <w:r w:rsidRPr="00E26C68">
        <w:rPr>
          <w:sz w:val="24"/>
        </w:rPr>
        <w:t>29</w:t>
      </w:r>
      <w:r w:rsidRPr="00E26C68">
        <w:rPr>
          <w:sz w:val="24"/>
        </w:rPr>
        <w:tab/>
        <w:t>GB 2 Raumordnungsverträge – Festlegen der Quadratmeterpreise</w:t>
      </w:r>
    </w:p>
    <w:p w:rsidR="00E26C68" w:rsidRPr="00E26C68" w:rsidRDefault="00E26C68" w:rsidP="00E26C68">
      <w:pPr>
        <w:keepNext/>
        <w:rPr>
          <w:sz w:val="24"/>
        </w:rPr>
      </w:pPr>
      <w:r w:rsidRPr="00E26C68">
        <w:rPr>
          <w:sz w:val="24"/>
        </w:rPr>
        <w:t>30</w:t>
      </w:r>
      <w:r w:rsidRPr="00E26C68">
        <w:rPr>
          <w:sz w:val="24"/>
        </w:rPr>
        <w:tab/>
        <w:t>GB 2 Innenstadtprojekt „Rathausplatz“; Auftragsvergabe Baumeister</w:t>
      </w:r>
    </w:p>
    <w:p w:rsidR="00E26C68" w:rsidRDefault="00E26C68">
      <w:pPr>
        <w:keepNext/>
        <w:rPr>
          <w:sz w:val="24"/>
        </w:rPr>
      </w:pPr>
    </w:p>
    <w:p w:rsidR="00E8473F" w:rsidRDefault="00C378E6">
      <w:pPr>
        <w:keepNext/>
        <w:rPr>
          <w:sz w:val="24"/>
        </w:rPr>
      </w:pPr>
      <w:r>
        <w:rPr>
          <w:sz w:val="24"/>
        </w:rPr>
        <w:br w:type="page"/>
      </w:r>
    </w:p>
    <w:p w:rsidR="00324DE1" w:rsidRDefault="00324DE1" w:rsidP="00324DE1">
      <w:pPr>
        <w:keepNext/>
        <w:rPr>
          <w:sz w:val="24"/>
        </w:rPr>
      </w:pPr>
    </w:p>
    <w:p w:rsidR="00E26C68" w:rsidRPr="00E26C68" w:rsidRDefault="00E26C68" w:rsidP="00E26C68">
      <w:pPr>
        <w:keepNext/>
        <w:pBdr>
          <w:bottom w:val="single" w:sz="4" w:space="1" w:color="auto"/>
        </w:pBdr>
        <w:jc w:val="both"/>
        <w:rPr>
          <w:b/>
          <w:sz w:val="24"/>
          <w:szCs w:val="24"/>
        </w:rPr>
      </w:pPr>
      <w:r w:rsidRPr="00E26C68">
        <w:rPr>
          <w:b/>
          <w:sz w:val="24"/>
          <w:szCs w:val="24"/>
        </w:rPr>
        <w:t xml:space="preserve">1 </w:t>
      </w:r>
      <w:r w:rsidRPr="00E26C68">
        <w:rPr>
          <w:b/>
          <w:sz w:val="24"/>
          <w:szCs w:val="24"/>
        </w:rPr>
        <w:tab/>
        <w:t>Bestellung Protokollunterfertiger</w:t>
      </w:r>
    </w:p>
    <w:p w:rsidR="00E26C68" w:rsidRPr="00E26C68" w:rsidRDefault="00E26C68" w:rsidP="00E26C68">
      <w:pPr>
        <w:keepNext/>
        <w:jc w:val="both"/>
        <w:rPr>
          <w:sz w:val="24"/>
          <w:szCs w:val="24"/>
        </w:rPr>
      </w:pPr>
      <w:r w:rsidRPr="00E26C68">
        <w:rPr>
          <w:sz w:val="24"/>
          <w:szCs w:val="24"/>
        </w:rPr>
        <w:tab/>
      </w:r>
    </w:p>
    <w:p w:rsidR="00E26C68" w:rsidRPr="00E26C68" w:rsidRDefault="00E26C68" w:rsidP="008E495B">
      <w:pPr>
        <w:keepNext/>
        <w:jc w:val="both"/>
        <w:rPr>
          <w:sz w:val="24"/>
          <w:szCs w:val="24"/>
        </w:rPr>
      </w:pPr>
      <w:r w:rsidRPr="00E26C68">
        <w:rPr>
          <w:sz w:val="24"/>
          <w:szCs w:val="24"/>
        </w:rPr>
        <w:t xml:space="preserve">Zur Unterfertigung der Niederschrift vom 19.02.2019 im Sinne des § 45 Abs. 4, Kärntner Allgemeine Gemeindeordnung, werden </w:t>
      </w:r>
      <w:r w:rsidRPr="00E26C68">
        <w:rPr>
          <w:b/>
          <w:sz w:val="24"/>
          <w:szCs w:val="24"/>
        </w:rPr>
        <w:t>Gemeinderätin Andrea Oberhuber, BA MA (SPÖ)</w:t>
      </w:r>
      <w:r w:rsidRPr="00E26C68">
        <w:rPr>
          <w:sz w:val="24"/>
          <w:szCs w:val="24"/>
        </w:rPr>
        <w:t xml:space="preserve"> und </w:t>
      </w:r>
      <w:r w:rsidRPr="00E26C68">
        <w:rPr>
          <w:b/>
          <w:sz w:val="24"/>
          <w:szCs w:val="24"/>
        </w:rPr>
        <w:t>Gemeinderat Markus Unterguggenberger (ÖVP)</w:t>
      </w:r>
      <w:r w:rsidRPr="00E26C68">
        <w:rPr>
          <w:sz w:val="24"/>
          <w:szCs w:val="24"/>
        </w:rPr>
        <w:t xml:space="preserve"> bestimmt.</w:t>
      </w:r>
    </w:p>
    <w:p w:rsidR="00E26C68" w:rsidRDefault="00E26C68" w:rsidP="00324DE1">
      <w:pPr>
        <w:keepNext/>
        <w:rPr>
          <w:sz w:val="24"/>
        </w:rPr>
      </w:pPr>
    </w:p>
    <w:p w:rsidR="00E26C68" w:rsidRDefault="00E26C68" w:rsidP="00324DE1">
      <w:pPr>
        <w:keepNext/>
        <w:rPr>
          <w:sz w:val="24"/>
        </w:rPr>
      </w:pPr>
    </w:p>
    <w:p w:rsidR="008E495B" w:rsidRDefault="008E495B">
      <w:pPr>
        <w:overflowPunct/>
        <w:autoSpaceDE/>
        <w:autoSpaceDN/>
        <w:adjustRightInd/>
        <w:textAlignment w:val="auto"/>
        <w:rPr>
          <w:sz w:val="24"/>
        </w:rPr>
      </w:pPr>
      <w:r>
        <w:rPr>
          <w:sz w:val="24"/>
        </w:rPr>
        <w:br w:type="page"/>
      </w:r>
    </w:p>
    <w:p w:rsidR="0034708D" w:rsidRDefault="0034708D" w:rsidP="00324DE1">
      <w:pPr>
        <w:keepNext/>
        <w:rPr>
          <w:sz w:val="24"/>
        </w:rPr>
      </w:pPr>
    </w:p>
    <w:p w:rsidR="0034708D" w:rsidRPr="0034708D" w:rsidRDefault="0034708D" w:rsidP="0034708D">
      <w:pPr>
        <w:keepNext/>
        <w:pBdr>
          <w:bottom w:val="single" w:sz="4" w:space="1" w:color="auto"/>
        </w:pBdr>
        <w:jc w:val="both"/>
        <w:rPr>
          <w:b/>
          <w:sz w:val="24"/>
          <w:szCs w:val="24"/>
        </w:rPr>
      </w:pPr>
      <w:r w:rsidRPr="0034708D">
        <w:rPr>
          <w:b/>
          <w:sz w:val="24"/>
          <w:szCs w:val="24"/>
        </w:rPr>
        <w:t xml:space="preserve">2 </w:t>
      </w:r>
      <w:r w:rsidRPr="0034708D">
        <w:rPr>
          <w:b/>
          <w:sz w:val="24"/>
          <w:szCs w:val="24"/>
        </w:rPr>
        <w:tab/>
        <w:t>Berichte der Mitglieder des Stadtrates</w:t>
      </w:r>
    </w:p>
    <w:p w:rsidR="0034708D" w:rsidRDefault="0034708D" w:rsidP="00324DE1">
      <w:pPr>
        <w:keepNext/>
        <w:rPr>
          <w:sz w:val="24"/>
        </w:rPr>
      </w:pPr>
    </w:p>
    <w:p w:rsidR="0034708D" w:rsidRPr="0034708D" w:rsidRDefault="0034708D" w:rsidP="0034708D">
      <w:pPr>
        <w:keepNext/>
        <w:pBdr>
          <w:bottom w:val="single" w:sz="4" w:space="1" w:color="auto"/>
        </w:pBdr>
        <w:ind w:left="705" w:hanging="705"/>
        <w:jc w:val="both"/>
        <w:rPr>
          <w:b/>
          <w:sz w:val="24"/>
        </w:rPr>
      </w:pPr>
      <w:r w:rsidRPr="0034708D">
        <w:rPr>
          <w:b/>
          <w:sz w:val="24"/>
        </w:rPr>
        <w:t xml:space="preserve">A) </w:t>
      </w:r>
      <w:r>
        <w:rPr>
          <w:b/>
          <w:sz w:val="24"/>
        </w:rPr>
        <w:tab/>
      </w:r>
      <w:r w:rsidRPr="0034708D">
        <w:rPr>
          <w:b/>
          <w:sz w:val="24"/>
        </w:rPr>
        <w:t>Ing. Franz Eder – Referent für Verkehr, Raumplanung, Stadtentwicklung, Kultur, Tourismus, Städtepartnerschaften</w:t>
      </w:r>
    </w:p>
    <w:p w:rsidR="0034708D" w:rsidRPr="0034708D" w:rsidRDefault="0034708D" w:rsidP="0034708D">
      <w:pPr>
        <w:keepNext/>
        <w:jc w:val="both"/>
        <w:rPr>
          <w:sz w:val="24"/>
        </w:rPr>
      </w:pPr>
    </w:p>
    <w:p w:rsidR="00F54B4E" w:rsidRPr="00F54B4E" w:rsidRDefault="009255A6" w:rsidP="003402AD">
      <w:pPr>
        <w:jc w:val="both"/>
        <w:rPr>
          <w:sz w:val="24"/>
        </w:rPr>
      </w:pPr>
      <w:r>
        <w:rPr>
          <w:sz w:val="24"/>
        </w:rPr>
        <w:t xml:space="preserve">a) </w:t>
      </w:r>
      <w:r w:rsidR="00F54B4E" w:rsidRPr="00F54B4E">
        <w:rPr>
          <w:sz w:val="24"/>
        </w:rPr>
        <w:t>Stadtrat Ing. Eder beeinsprucht die Protokollierung der letzten Sitzung des Gemeinderates vom 11.12.2018 und fordert folgende Abänderung:</w:t>
      </w:r>
    </w:p>
    <w:p w:rsidR="00F54B4E" w:rsidRPr="00F54B4E" w:rsidRDefault="00F54B4E" w:rsidP="003402AD">
      <w:pPr>
        <w:jc w:val="both"/>
        <w:rPr>
          <w:sz w:val="24"/>
        </w:rPr>
      </w:pPr>
    </w:p>
    <w:p w:rsidR="00F54B4E" w:rsidRPr="00F54B4E" w:rsidRDefault="00F54B4E" w:rsidP="003402AD">
      <w:pPr>
        <w:jc w:val="both"/>
        <w:rPr>
          <w:sz w:val="24"/>
        </w:rPr>
      </w:pPr>
      <w:r w:rsidRPr="00F54B4E">
        <w:rPr>
          <w:sz w:val="24"/>
        </w:rPr>
        <w:t>TOP 6 - Stellenplan</w:t>
      </w:r>
    </w:p>
    <w:p w:rsidR="00F54B4E" w:rsidRPr="00F54B4E" w:rsidRDefault="00F54B4E" w:rsidP="003402AD">
      <w:pPr>
        <w:jc w:val="both"/>
        <w:rPr>
          <w:sz w:val="24"/>
        </w:rPr>
      </w:pPr>
      <w:r w:rsidRPr="00F54B4E">
        <w:rPr>
          <w:sz w:val="24"/>
        </w:rPr>
        <w:t>Hier wurde von ihm nachweislich die Personaleinteilung in der Müllabfuhr hinterfragt und ob eine Aushilfe durch Pensionisten getätigt werden kann.</w:t>
      </w:r>
    </w:p>
    <w:p w:rsidR="00F54B4E" w:rsidRPr="00F54B4E" w:rsidRDefault="00F54B4E" w:rsidP="003402AD">
      <w:pPr>
        <w:jc w:val="both"/>
        <w:rPr>
          <w:sz w:val="24"/>
        </w:rPr>
      </w:pPr>
    </w:p>
    <w:p w:rsidR="00F54B4E" w:rsidRPr="00F54B4E" w:rsidRDefault="00F54B4E" w:rsidP="003402AD">
      <w:pPr>
        <w:jc w:val="both"/>
        <w:rPr>
          <w:sz w:val="24"/>
        </w:rPr>
      </w:pPr>
      <w:r w:rsidRPr="00F54B4E">
        <w:rPr>
          <w:sz w:val="24"/>
        </w:rPr>
        <w:t>TOP 7 – Voranschlag</w:t>
      </w:r>
    </w:p>
    <w:p w:rsidR="00F54B4E" w:rsidRPr="00F54B4E" w:rsidRDefault="00F54B4E" w:rsidP="003402AD">
      <w:pPr>
        <w:jc w:val="both"/>
        <w:rPr>
          <w:sz w:val="24"/>
        </w:rPr>
      </w:pPr>
      <w:r w:rsidRPr="00F54B4E">
        <w:rPr>
          <w:sz w:val="24"/>
        </w:rPr>
        <w:t xml:space="preserve">Von seiner Fraktion wurde die Zustimmung nur unter der Prämisse erteilt, dass die von ihm vorgetragenen Punkte protokolliert werden. </w:t>
      </w:r>
    </w:p>
    <w:p w:rsidR="00F54B4E" w:rsidRPr="00F54B4E" w:rsidRDefault="00F54B4E" w:rsidP="003402AD">
      <w:pPr>
        <w:jc w:val="both"/>
        <w:rPr>
          <w:sz w:val="24"/>
        </w:rPr>
      </w:pPr>
    </w:p>
    <w:p w:rsidR="00F54B4E" w:rsidRPr="00F54B4E" w:rsidRDefault="00F54B4E" w:rsidP="003402AD">
      <w:pPr>
        <w:jc w:val="both"/>
        <w:rPr>
          <w:sz w:val="24"/>
        </w:rPr>
      </w:pPr>
      <w:r w:rsidRPr="00F54B4E">
        <w:rPr>
          <w:sz w:val="24"/>
        </w:rPr>
        <w:t xml:space="preserve">Die Trachtenkapelle Molzbichl soll für das 60-Jahr-Jubiläum eine Unterstützung in Höhe von € 10.000,- und die Stadt Löhne für 50-Jahre-Stadterhebung eine Unterstützung in Höhe von € 7.000,- über die Repräsentationsmittel des Bürgermeisters erhalten. Des Weiteren werden beim Museum Carantana für die DNA-Analyse und die Ausstellung rund € 10.000,- benötigt. Bei der Raum- und Verkehrsplanung fehlen für die restlichen Planungsausgaben rund € 35.000,- sowie beim innerstädtischen Radwegenetz Teil 2 rund € 45.000 (teilweise Gegenfinanzierung über Werbung Parkautomaten). </w:t>
      </w:r>
    </w:p>
    <w:p w:rsidR="00F54B4E" w:rsidRPr="00F54B4E" w:rsidRDefault="00F54B4E" w:rsidP="003402AD">
      <w:pPr>
        <w:jc w:val="both"/>
        <w:rPr>
          <w:sz w:val="24"/>
        </w:rPr>
      </w:pPr>
    </w:p>
    <w:p w:rsidR="00F54B4E" w:rsidRDefault="00F54B4E" w:rsidP="003402AD">
      <w:pPr>
        <w:jc w:val="both"/>
        <w:rPr>
          <w:sz w:val="24"/>
        </w:rPr>
      </w:pPr>
      <w:r w:rsidRPr="00F54B4E">
        <w:rPr>
          <w:sz w:val="24"/>
        </w:rPr>
        <w:t>Er ersucht dies in der Protokollführung nachzuholen.</w:t>
      </w:r>
    </w:p>
    <w:p w:rsidR="00F54B4E" w:rsidRPr="0034708D" w:rsidRDefault="00F54B4E" w:rsidP="00F54B4E">
      <w:pPr>
        <w:rPr>
          <w:sz w:val="24"/>
        </w:rPr>
      </w:pPr>
    </w:p>
    <w:p w:rsidR="00F64094" w:rsidRDefault="009255A6" w:rsidP="00F64094">
      <w:pPr>
        <w:jc w:val="both"/>
        <w:rPr>
          <w:sz w:val="24"/>
        </w:rPr>
      </w:pPr>
      <w:r>
        <w:rPr>
          <w:sz w:val="24"/>
        </w:rPr>
        <w:t xml:space="preserve">b) </w:t>
      </w:r>
      <w:r w:rsidR="00F64094">
        <w:rPr>
          <w:sz w:val="24"/>
        </w:rPr>
        <w:t>Aus dem Bereich Kultur darf er berichten, dass am 09.03.2019 ein Konzert in Porcia stattfindet. Es ist dies der erste Teil des EU-Projektes, welches wir gemeinsam mit den Musikschulen aus Porcia, Trieste und Gottschee haben. Von 22.-24.03.2019 findet dann das große Konzert in Gottschee statt, wo rund 80 Schüler aus den verschiedenen Musikschulen auftreten werden. Rund 35 Musikanten werden von der Stadtgemeinde Spittal an der Drau gestellt</w:t>
      </w:r>
      <w:r>
        <w:rPr>
          <w:sz w:val="24"/>
        </w:rPr>
        <w:t xml:space="preserve">. </w:t>
      </w:r>
    </w:p>
    <w:p w:rsidR="00F64094" w:rsidRDefault="00F64094" w:rsidP="00F64094">
      <w:pPr>
        <w:jc w:val="both"/>
        <w:rPr>
          <w:sz w:val="24"/>
        </w:rPr>
      </w:pPr>
    </w:p>
    <w:p w:rsidR="00F64094" w:rsidRDefault="00F64094" w:rsidP="00F64094">
      <w:pPr>
        <w:jc w:val="both"/>
        <w:rPr>
          <w:sz w:val="24"/>
        </w:rPr>
      </w:pPr>
      <w:r>
        <w:rPr>
          <w:sz w:val="24"/>
        </w:rPr>
        <w:t xml:space="preserve">Ebenso ist eine Ausstellung über </w:t>
      </w:r>
      <w:r w:rsidR="009255A6">
        <w:rPr>
          <w:sz w:val="24"/>
        </w:rPr>
        <w:t>„</w:t>
      </w:r>
      <w:r>
        <w:rPr>
          <w:sz w:val="24"/>
        </w:rPr>
        <w:t>100 Jahre Landesregierung in Spittal</w:t>
      </w:r>
      <w:r w:rsidR="009255A6">
        <w:rPr>
          <w:sz w:val="24"/>
        </w:rPr>
        <w:t>“</w:t>
      </w:r>
      <w:r>
        <w:rPr>
          <w:sz w:val="24"/>
        </w:rPr>
        <w:t xml:space="preserve"> geplant. </w:t>
      </w:r>
      <w:r w:rsidR="009255A6">
        <w:rPr>
          <w:sz w:val="24"/>
        </w:rPr>
        <w:t xml:space="preserve">Aufgrund der Ereignisse im Jahr 1919 musste </w:t>
      </w:r>
      <w:r>
        <w:rPr>
          <w:sz w:val="24"/>
        </w:rPr>
        <w:t>die Landesregierung von Klagenfurt nach Spittal wechseln. Diese 100 Jahr Feier sollte ein</w:t>
      </w:r>
      <w:r w:rsidR="000D64A8">
        <w:rPr>
          <w:sz w:val="24"/>
        </w:rPr>
        <w:t xml:space="preserve">e würdige Ausstellung erfahren. Man hat bereits mit dem Landesarchiv Rücksprache gehalten. </w:t>
      </w:r>
      <w:r>
        <w:rPr>
          <w:sz w:val="24"/>
        </w:rPr>
        <w:t xml:space="preserve"> </w:t>
      </w:r>
    </w:p>
    <w:p w:rsidR="0034708D" w:rsidRDefault="0034708D" w:rsidP="00F54B4E">
      <w:pPr>
        <w:rPr>
          <w:sz w:val="24"/>
        </w:rPr>
      </w:pPr>
    </w:p>
    <w:p w:rsidR="0034708D" w:rsidRDefault="000D64A8" w:rsidP="00876457">
      <w:pPr>
        <w:jc w:val="both"/>
        <w:rPr>
          <w:sz w:val="24"/>
        </w:rPr>
      </w:pPr>
      <w:r>
        <w:rPr>
          <w:sz w:val="24"/>
        </w:rPr>
        <w:t xml:space="preserve">Seit 5 Jahren gibt es </w:t>
      </w:r>
      <w:r w:rsidR="009255A6">
        <w:rPr>
          <w:sz w:val="24"/>
        </w:rPr>
        <w:t xml:space="preserve">mit der Gemeinde Gottschee </w:t>
      </w:r>
      <w:r>
        <w:rPr>
          <w:sz w:val="24"/>
        </w:rPr>
        <w:t xml:space="preserve">einen Freundschaftsvertrag. In dieser Zeit </w:t>
      </w:r>
      <w:r w:rsidR="009255A6">
        <w:rPr>
          <w:sz w:val="24"/>
        </w:rPr>
        <w:t>fand</w:t>
      </w:r>
      <w:r>
        <w:rPr>
          <w:sz w:val="24"/>
        </w:rPr>
        <w:t xml:space="preserve"> eine konstruktive Zusammenarbeit </w:t>
      </w:r>
      <w:r w:rsidR="009255A6">
        <w:rPr>
          <w:sz w:val="24"/>
        </w:rPr>
        <w:t xml:space="preserve">statt </w:t>
      </w:r>
      <w:r>
        <w:rPr>
          <w:sz w:val="24"/>
        </w:rPr>
        <w:t xml:space="preserve">und es haben sich viele Freundschaften gebildet. Man möchte diesen Freundschaftsvertrag in einen Partnerschaftsvertrag umwandeln. Mit dem Bürgermeister und der </w:t>
      </w:r>
      <w:r w:rsidR="00876457">
        <w:rPr>
          <w:sz w:val="24"/>
        </w:rPr>
        <w:t>Vizebürgermeisterin</w:t>
      </w:r>
      <w:r w:rsidR="00DE5244">
        <w:rPr>
          <w:sz w:val="24"/>
        </w:rPr>
        <w:t xml:space="preserve"> wurden bereits ein Vorgespräch geführt. Man möchte im heurigen Jahr diesen Partnerschaftsvertrag gemeinsam unterzeichnen. </w:t>
      </w:r>
    </w:p>
    <w:p w:rsidR="0034708D" w:rsidRDefault="0034708D" w:rsidP="00F54B4E">
      <w:pPr>
        <w:rPr>
          <w:sz w:val="24"/>
        </w:rPr>
      </w:pPr>
    </w:p>
    <w:p w:rsidR="00F941CA" w:rsidRPr="0034708D" w:rsidRDefault="00DE5244" w:rsidP="00DE5244">
      <w:pPr>
        <w:jc w:val="both"/>
        <w:rPr>
          <w:sz w:val="24"/>
        </w:rPr>
      </w:pPr>
      <w:r>
        <w:rPr>
          <w:sz w:val="24"/>
        </w:rPr>
        <w:t xml:space="preserve">Vor zwei Wochen fand die Eröffnung des Büros der deutschsprachigen Minderheit in Laibach statt. Dies ist dem Einsatz von Dr. Karl Anderwald sowie der Botschafterin Mag. Sigrid Berka zu verdanken, die hier Geldmittel angefordert haben. Über die Förderung konnte das Büro mitten in Laibach eröffnet werden.  </w:t>
      </w:r>
    </w:p>
    <w:p w:rsidR="0034708D" w:rsidRDefault="0034708D" w:rsidP="00DE5244">
      <w:pPr>
        <w:jc w:val="both"/>
        <w:rPr>
          <w:sz w:val="24"/>
        </w:rPr>
      </w:pPr>
    </w:p>
    <w:p w:rsidR="009255A6" w:rsidRDefault="00DE5244" w:rsidP="00DE5244">
      <w:pPr>
        <w:jc w:val="both"/>
        <w:rPr>
          <w:sz w:val="24"/>
        </w:rPr>
      </w:pPr>
      <w:r>
        <w:rPr>
          <w:sz w:val="24"/>
        </w:rPr>
        <w:t>Weiters erfreulich ist, dass die Kultur über alle Parteigrenzen hinweg in unserer Stadt funktioniert. Man hat im Vorjahr seitens des Landeskultur</w:t>
      </w:r>
      <w:r w:rsidR="0014467B">
        <w:rPr>
          <w:sz w:val="24"/>
        </w:rPr>
        <w:t>r</w:t>
      </w:r>
      <w:r>
        <w:rPr>
          <w:sz w:val="24"/>
        </w:rPr>
        <w:t xml:space="preserve">eferenten, LH Dr. </w:t>
      </w:r>
      <w:r w:rsidR="00B17B55">
        <w:rPr>
          <w:sz w:val="24"/>
        </w:rPr>
        <w:t xml:space="preserve">Peter </w:t>
      </w:r>
      <w:r>
        <w:rPr>
          <w:sz w:val="24"/>
        </w:rPr>
        <w:t xml:space="preserve">Kaiser, eine Förderung in Höhe von € 14.000,- erhalten. Es gab ein langes Gespräch und es ist ihm ein Anliegen sich dafür zu bedanken. </w:t>
      </w:r>
    </w:p>
    <w:p w:rsidR="009255A6" w:rsidRPr="00501F59" w:rsidRDefault="009255A6" w:rsidP="00DE5244">
      <w:pPr>
        <w:jc w:val="both"/>
      </w:pPr>
    </w:p>
    <w:p w:rsidR="00E24F7A" w:rsidRDefault="00DE5244" w:rsidP="00DE5244">
      <w:pPr>
        <w:jc w:val="both"/>
        <w:rPr>
          <w:sz w:val="24"/>
        </w:rPr>
      </w:pPr>
      <w:r>
        <w:rPr>
          <w:sz w:val="24"/>
        </w:rPr>
        <w:t>Anschließend verliest er das Schreiben des Landeshauptmannes: „Herzlichen Dank für dein E-Mail, das ich mit großer Freude gelesen haben. Besonders der Hinweis auf das positive</w:t>
      </w:r>
      <w:r w:rsidR="00E24F7A">
        <w:rPr>
          <w:sz w:val="24"/>
        </w:rPr>
        <w:t xml:space="preserve"> Echo, das unsere Initiativen in weiten Kreisen der Bevölkerung und insbesondere in der kulturaffinen Community hervorgerufen haben, ist ein </w:t>
      </w:r>
      <w:r w:rsidR="00E24F7A" w:rsidRPr="0033741A">
        <w:rPr>
          <w:sz w:val="24"/>
        </w:rPr>
        <w:t>schöner Beleg</w:t>
      </w:r>
      <w:r w:rsidR="00E24F7A">
        <w:rPr>
          <w:sz w:val="24"/>
        </w:rPr>
        <w:t xml:space="preserve"> für den Erfolg und </w:t>
      </w:r>
      <w:r w:rsidR="0033741A">
        <w:rPr>
          <w:sz w:val="24"/>
        </w:rPr>
        <w:t xml:space="preserve">die </w:t>
      </w:r>
      <w:r w:rsidR="00E24F7A">
        <w:rPr>
          <w:sz w:val="24"/>
        </w:rPr>
        <w:t xml:space="preserve">Notwendigkeiten dieser Bemühungen.“ Er möchte sich nochmals beim Landeshauptmann für seinen Einsatz für die Kultur in Spittal bedanken. </w:t>
      </w:r>
    </w:p>
    <w:p w:rsidR="00DD2CE4" w:rsidRPr="00501F59" w:rsidRDefault="00DD2CE4" w:rsidP="00DE5244">
      <w:pPr>
        <w:jc w:val="both"/>
      </w:pPr>
    </w:p>
    <w:p w:rsidR="0034708D" w:rsidRPr="0034708D" w:rsidRDefault="009255A6" w:rsidP="00DE5244">
      <w:pPr>
        <w:jc w:val="both"/>
        <w:rPr>
          <w:sz w:val="24"/>
        </w:rPr>
      </w:pPr>
      <w:r>
        <w:rPr>
          <w:sz w:val="24"/>
        </w:rPr>
        <w:t xml:space="preserve">c) </w:t>
      </w:r>
      <w:r w:rsidR="00DD2CE4">
        <w:rPr>
          <w:sz w:val="24"/>
        </w:rPr>
        <w:t xml:space="preserve">Aus dem Bereich Stadt- und Verkehrsplanung darf er berichten, dass am 28.02.2019 um 19:00 Uhr die Präsentation des Verkehrsentwicklungskonzeptes im Spittl stattfindet, wozu er alle recht herzlich einladen darf. Es war ein langer Prozess, der sich über zwei Jahre hingezogen hat. Alle Parteien haben konstruktiv zusammengearbeitet. Das Verkehrsentwicklungskonzept </w:t>
      </w:r>
      <w:r w:rsidR="0034708D" w:rsidRPr="0034708D">
        <w:rPr>
          <w:sz w:val="24"/>
        </w:rPr>
        <w:t xml:space="preserve">wurde bereits dem zuständigen Landesrat </w:t>
      </w:r>
      <w:r w:rsidR="00DD2CE4">
        <w:rPr>
          <w:sz w:val="24"/>
        </w:rPr>
        <w:t xml:space="preserve">für Verkehr vorgestellt und </w:t>
      </w:r>
      <w:r>
        <w:rPr>
          <w:sz w:val="24"/>
        </w:rPr>
        <w:t>eine</w:t>
      </w:r>
      <w:r w:rsidR="00DD2CE4">
        <w:rPr>
          <w:sz w:val="24"/>
        </w:rPr>
        <w:t xml:space="preserve"> Unterstützung </w:t>
      </w:r>
      <w:r>
        <w:rPr>
          <w:sz w:val="24"/>
        </w:rPr>
        <w:t xml:space="preserve">wurde </w:t>
      </w:r>
      <w:r w:rsidR="00DD2CE4">
        <w:rPr>
          <w:sz w:val="24"/>
        </w:rPr>
        <w:t xml:space="preserve">zugesichert. </w:t>
      </w:r>
    </w:p>
    <w:p w:rsidR="0034708D" w:rsidRPr="00501F59" w:rsidRDefault="0034708D" w:rsidP="0034708D">
      <w:pPr>
        <w:keepNext/>
        <w:jc w:val="both"/>
      </w:pPr>
    </w:p>
    <w:p w:rsidR="0034708D" w:rsidRPr="00501F59" w:rsidRDefault="0034708D" w:rsidP="0034708D">
      <w:pPr>
        <w:keepNext/>
        <w:jc w:val="both"/>
      </w:pPr>
    </w:p>
    <w:p w:rsidR="0034708D" w:rsidRPr="0034708D" w:rsidRDefault="0034708D" w:rsidP="0034708D">
      <w:pPr>
        <w:keepNext/>
        <w:pBdr>
          <w:bottom w:val="single" w:sz="4" w:space="1" w:color="auto"/>
        </w:pBdr>
        <w:ind w:left="705" w:hanging="705"/>
        <w:jc w:val="both"/>
        <w:rPr>
          <w:b/>
          <w:sz w:val="24"/>
        </w:rPr>
      </w:pPr>
      <w:r w:rsidRPr="0034708D">
        <w:rPr>
          <w:b/>
          <w:sz w:val="24"/>
        </w:rPr>
        <w:t xml:space="preserve">B) </w:t>
      </w:r>
      <w:r w:rsidRPr="0034708D">
        <w:rPr>
          <w:b/>
          <w:sz w:val="24"/>
        </w:rPr>
        <w:tab/>
        <w:t xml:space="preserve">Stadtrat Christian Klammer – </w:t>
      </w:r>
      <w:r w:rsidRPr="0034708D">
        <w:rPr>
          <w:b/>
          <w:sz w:val="24"/>
        </w:rPr>
        <w:tab/>
        <w:t xml:space="preserve">Referent für Finanzen, Wirtschaft und Stadtmarketing </w:t>
      </w:r>
    </w:p>
    <w:p w:rsidR="0034708D" w:rsidRPr="00501F59" w:rsidRDefault="0034708D" w:rsidP="0034708D">
      <w:pPr>
        <w:keepNext/>
        <w:jc w:val="both"/>
      </w:pPr>
    </w:p>
    <w:p w:rsidR="0013300F" w:rsidRDefault="00501F59" w:rsidP="0034708D">
      <w:pPr>
        <w:keepNext/>
        <w:jc w:val="both"/>
        <w:rPr>
          <w:sz w:val="24"/>
        </w:rPr>
      </w:pPr>
      <w:r>
        <w:rPr>
          <w:sz w:val="24"/>
        </w:rPr>
        <w:t xml:space="preserve">a) </w:t>
      </w:r>
      <w:r w:rsidR="0034708D" w:rsidRPr="0034708D">
        <w:rPr>
          <w:sz w:val="24"/>
        </w:rPr>
        <w:t xml:space="preserve">Stadtrat Klammer teilt mit, dass die </w:t>
      </w:r>
      <w:r>
        <w:rPr>
          <w:sz w:val="24"/>
        </w:rPr>
        <w:t xml:space="preserve">anstehenden </w:t>
      </w:r>
      <w:r w:rsidR="0034708D" w:rsidRPr="0034708D">
        <w:rPr>
          <w:sz w:val="24"/>
        </w:rPr>
        <w:t>Veranstaltungen für die Frühjahr</w:t>
      </w:r>
      <w:r>
        <w:rPr>
          <w:sz w:val="24"/>
        </w:rPr>
        <w:t>s</w:t>
      </w:r>
      <w:r w:rsidR="0013300F">
        <w:rPr>
          <w:sz w:val="24"/>
        </w:rPr>
        <w:t>-</w:t>
      </w:r>
      <w:r w:rsidR="0034708D" w:rsidRPr="0034708D">
        <w:rPr>
          <w:sz w:val="24"/>
        </w:rPr>
        <w:t xml:space="preserve"> und Sommermonate ausgeschickt werden.</w:t>
      </w:r>
      <w:r w:rsidR="0013300F">
        <w:rPr>
          <w:sz w:val="24"/>
        </w:rPr>
        <w:t xml:space="preserve"> Am 15. und 16.03.2019 findet bereits die Spittaler Messe statt. Der Autosalon und das Bike-Opening werden am 13.04.2019 durchgeführt. </w:t>
      </w:r>
    </w:p>
    <w:p w:rsidR="0013300F" w:rsidRPr="00501F59" w:rsidRDefault="0013300F" w:rsidP="0034708D">
      <w:pPr>
        <w:keepNext/>
        <w:jc w:val="both"/>
      </w:pPr>
    </w:p>
    <w:p w:rsidR="0034708D" w:rsidRPr="0034708D" w:rsidRDefault="00501F59" w:rsidP="0034708D">
      <w:pPr>
        <w:keepNext/>
        <w:jc w:val="both"/>
        <w:rPr>
          <w:sz w:val="24"/>
        </w:rPr>
      </w:pPr>
      <w:r>
        <w:rPr>
          <w:sz w:val="24"/>
        </w:rPr>
        <w:t xml:space="preserve">b) </w:t>
      </w:r>
      <w:r w:rsidR="0013300F">
        <w:rPr>
          <w:sz w:val="24"/>
        </w:rPr>
        <w:t>Aus dem Bereich Finanzen darf er berichten, dass man sich mitten im Rechnungsabschluss befindet</w:t>
      </w:r>
      <w:r>
        <w:rPr>
          <w:sz w:val="24"/>
        </w:rPr>
        <w:t xml:space="preserve"> und es wahrscheinlich einen Nachtragsvoranschlag bedürfen wird</w:t>
      </w:r>
      <w:r w:rsidR="0013300F">
        <w:rPr>
          <w:sz w:val="24"/>
        </w:rPr>
        <w:t>.</w:t>
      </w:r>
      <w:r w:rsidR="00977EAF">
        <w:rPr>
          <w:sz w:val="24"/>
        </w:rPr>
        <w:t xml:space="preserve"> </w:t>
      </w:r>
      <w:r>
        <w:rPr>
          <w:sz w:val="24"/>
        </w:rPr>
        <w:t>Derzeit bereitet</w:t>
      </w:r>
      <w:r w:rsidR="0013300F">
        <w:rPr>
          <w:sz w:val="24"/>
        </w:rPr>
        <w:t xml:space="preserve"> </w:t>
      </w:r>
      <w:r w:rsidR="00977EAF">
        <w:rPr>
          <w:sz w:val="24"/>
        </w:rPr>
        <w:t xml:space="preserve">man </w:t>
      </w:r>
      <w:r w:rsidR="0013300F">
        <w:rPr>
          <w:sz w:val="24"/>
        </w:rPr>
        <w:t xml:space="preserve">sich auf </w:t>
      </w:r>
      <w:r w:rsidR="00977EAF">
        <w:rPr>
          <w:sz w:val="24"/>
        </w:rPr>
        <w:t xml:space="preserve">die </w:t>
      </w:r>
      <w:r w:rsidR="0013300F">
        <w:rPr>
          <w:sz w:val="24"/>
        </w:rPr>
        <w:t>Klausurtagung vor</w:t>
      </w:r>
      <w:r w:rsidR="00977EAF">
        <w:rPr>
          <w:sz w:val="24"/>
        </w:rPr>
        <w:t xml:space="preserve">. </w:t>
      </w:r>
      <w:r w:rsidR="0034708D" w:rsidRPr="0034708D">
        <w:rPr>
          <w:sz w:val="24"/>
        </w:rPr>
        <w:t xml:space="preserve"> </w:t>
      </w:r>
    </w:p>
    <w:p w:rsidR="0034708D" w:rsidRPr="00501F59" w:rsidRDefault="0034708D" w:rsidP="0034708D">
      <w:pPr>
        <w:keepNext/>
        <w:jc w:val="both"/>
      </w:pPr>
    </w:p>
    <w:p w:rsidR="0034708D" w:rsidRPr="00501F59" w:rsidRDefault="0034708D" w:rsidP="0034708D">
      <w:pPr>
        <w:keepNext/>
        <w:jc w:val="both"/>
      </w:pPr>
    </w:p>
    <w:p w:rsidR="0034708D" w:rsidRPr="0034708D" w:rsidRDefault="0034708D" w:rsidP="0034708D">
      <w:pPr>
        <w:keepNext/>
        <w:pBdr>
          <w:bottom w:val="single" w:sz="4" w:space="1" w:color="auto"/>
        </w:pBdr>
        <w:ind w:left="705" w:hanging="705"/>
        <w:jc w:val="both"/>
        <w:rPr>
          <w:b/>
          <w:sz w:val="24"/>
        </w:rPr>
      </w:pPr>
      <w:r w:rsidRPr="0034708D">
        <w:rPr>
          <w:b/>
          <w:sz w:val="24"/>
        </w:rPr>
        <w:t xml:space="preserve">C) </w:t>
      </w:r>
      <w:r w:rsidRPr="0034708D">
        <w:rPr>
          <w:b/>
          <w:sz w:val="24"/>
        </w:rPr>
        <w:tab/>
        <w:t xml:space="preserve">Gemeinderat Franz Ottacher in Vertretung für 1. Vizebürgermeister Peter Neuwirth – Referent für Kommunale </w:t>
      </w:r>
      <w:r w:rsidRPr="0034708D">
        <w:rPr>
          <w:b/>
          <w:sz w:val="24"/>
        </w:rPr>
        <w:tab/>
        <w:t>Betriebe (Abfallbeseitigung, Wirtschaftshof, Friedhof, Bestattung) und Hausbesitz, Wohnungen, Immobilien</w:t>
      </w:r>
    </w:p>
    <w:p w:rsidR="0034708D" w:rsidRPr="00501F59" w:rsidRDefault="0034708D" w:rsidP="0034708D">
      <w:pPr>
        <w:keepNext/>
        <w:jc w:val="both"/>
      </w:pPr>
    </w:p>
    <w:p w:rsidR="0034708D" w:rsidRPr="0034708D" w:rsidRDefault="0034708D" w:rsidP="0034708D">
      <w:pPr>
        <w:keepNext/>
        <w:jc w:val="both"/>
        <w:rPr>
          <w:sz w:val="24"/>
        </w:rPr>
      </w:pPr>
      <w:r w:rsidRPr="0034708D">
        <w:rPr>
          <w:sz w:val="24"/>
        </w:rPr>
        <w:t xml:space="preserve">Kein Bericht. </w:t>
      </w:r>
    </w:p>
    <w:p w:rsidR="0034708D" w:rsidRPr="00501F59" w:rsidRDefault="0034708D" w:rsidP="0034708D">
      <w:pPr>
        <w:keepNext/>
        <w:jc w:val="both"/>
      </w:pPr>
    </w:p>
    <w:p w:rsidR="005861F3" w:rsidRPr="00501F59" w:rsidRDefault="005861F3" w:rsidP="0034708D">
      <w:pPr>
        <w:keepNext/>
        <w:jc w:val="both"/>
      </w:pPr>
    </w:p>
    <w:p w:rsidR="0034708D" w:rsidRPr="0034708D" w:rsidRDefault="0034708D" w:rsidP="0034708D">
      <w:pPr>
        <w:keepNext/>
        <w:pBdr>
          <w:bottom w:val="single" w:sz="4" w:space="1" w:color="auto"/>
        </w:pBdr>
        <w:ind w:left="705" w:hanging="705"/>
        <w:jc w:val="both"/>
        <w:rPr>
          <w:b/>
          <w:sz w:val="24"/>
        </w:rPr>
      </w:pPr>
      <w:r w:rsidRPr="0034708D">
        <w:rPr>
          <w:b/>
          <w:sz w:val="24"/>
        </w:rPr>
        <w:t xml:space="preserve">D) </w:t>
      </w:r>
      <w:r w:rsidRPr="0034708D">
        <w:rPr>
          <w:b/>
          <w:sz w:val="24"/>
        </w:rPr>
        <w:tab/>
        <w:t xml:space="preserve">Stadtrat LAbg. Christoph Staudacher – Referent für Wasserversorgung, Abwasserbeseitigung, Fäkalienabfuhr, Wasserbau, Straßenbau </w:t>
      </w:r>
    </w:p>
    <w:p w:rsidR="0034708D" w:rsidRPr="00501F59" w:rsidRDefault="0034708D" w:rsidP="0034708D">
      <w:pPr>
        <w:keepNext/>
        <w:jc w:val="both"/>
      </w:pPr>
    </w:p>
    <w:p w:rsidR="0034708D" w:rsidRDefault="00501F59" w:rsidP="0034708D">
      <w:pPr>
        <w:keepNext/>
        <w:jc w:val="both"/>
        <w:rPr>
          <w:sz w:val="24"/>
        </w:rPr>
      </w:pPr>
      <w:r>
        <w:rPr>
          <w:sz w:val="24"/>
        </w:rPr>
        <w:t xml:space="preserve">a) </w:t>
      </w:r>
      <w:r w:rsidR="0034708D" w:rsidRPr="0034708D">
        <w:rPr>
          <w:sz w:val="24"/>
        </w:rPr>
        <w:t xml:space="preserve">Stadtrat LAbg. Staudacher </w:t>
      </w:r>
      <w:r>
        <w:rPr>
          <w:sz w:val="24"/>
        </w:rPr>
        <w:t>erklärt</w:t>
      </w:r>
      <w:r w:rsidR="00B17B55">
        <w:rPr>
          <w:sz w:val="24"/>
        </w:rPr>
        <w:t xml:space="preserve">, dass im Infrastrukturbereich sehr viel weiter geht. Er betreibt diese Arbeit sehr gewissenhaft und es ist von Vorteil, dies in Kooperation mit einem Landtagsmandat zu machen. Es kann viel geschaffen werden, da er drei bis viermal die Woche im Rathaus vertreten ist. Dies macht sich für die Stadt bezahlt. Bei seinem nachfolgenden Bericht fordert er ein Wortprotokoll:  </w:t>
      </w:r>
    </w:p>
    <w:p w:rsidR="007E543B" w:rsidRPr="00501F59" w:rsidRDefault="007E543B" w:rsidP="0034708D">
      <w:pPr>
        <w:keepNext/>
        <w:jc w:val="both"/>
      </w:pPr>
    </w:p>
    <w:p w:rsidR="007E543B" w:rsidRPr="0014467B" w:rsidRDefault="00B17B55" w:rsidP="007E543B">
      <w:pPr>
        <w:rPr>
          <w:b/>
          <w:i/>
          <w:sz w:val="24"/>
          <w:szCs w:val="28"/>
          <w:u w:val="single"/>
        </w:rPr>
      </w:pPr>
      <w:r w:rsidRPr="0014467B">
        <w:rPr>
          <w:b/>
          <w:i/>
          <w:sz w:val="24"/>
          <w:szCs w:val="28"/>
          <w:u w:val="single"/>
        </w:rPr>
        <w:t>„</w:t>
      </w:r>
      <w:r w:rsidR="007E543B" w:rsidRPr="0014467B">
        <w:rPr>
          <w:b/>
          <w:i/>
          <w:sz w:val="24"/>
          <w:szCs w:val="28"/>
          <w:u w:val="single"/>
        </w:rPr>
        <w:t>Brückenüberprüfung 2018/2019</w:t>
      </w:r>
    </w:p>
    <w:p w:rsidR="007E543B" w:rsidRPr="0014467B" w:rsidRDefault="007E543B" w:rsidP="007E543B">
      <w:pPr>
        <w:jc w:val="both"/>
        <w:rPr>
          <w:i/>
          <w:sz w:val="24"/>
          <w:szCs w:val="28"/>
        </w:rPr>
      </w:pPr>
      <w:r w:rsidRPr="0014467B">
        <w:rPr>
          <w:i/>
          <w:sz w:val="24"/>
          <w:szCs w:val="28"/>
        </w:rPr>
        <w:t>Das beauftragte Brückenüberprüfungskonvolut bzgl. der im Eigentum der Stadtgemeinde Spittal an der Drau liegenden Brückenbauwerke, liegt auf. Die 22 Brückentragwerke wurden wie von mir angekündigt vom beauftragen Zivilingenieurbüro Urban</w:t>
      </w:r>
      <w:r w:rsidR="0014467B">
        <w:rPr>
          <w:i/>
          <w:sz w:val="24"/>
          <w:szCs w:val="28"/>
        </w:rPr>
        <w:t xml:space="preserve"> </w:t>
      </w:r>
      <w:r w:rsidRPr="0014467B">
        <w:rPr>
          <w:i/>
          <w:sz w:val="24"/>
          <w:szCs w:val="28"/>
        </w:rPr>
        <w:t>&amp;</w:t>
      </w:r>
      <w:r w:rsidR="0014467B">
        <w:rPr>
          <w:i/>
          <w:sz w:val="24"/>
          <w:szCs w:val="28"/>
        </w:rPr>
        <w:t xml:space="preserve"> </w:t>
      </w:r>
      <w:r w:rsidRPr="0014467B">
        <w:rPr>
          <w:i/>
          <w:sz w:val="24"/>
          <w:szCs w:val="28"/>
        </w:rPr>
        <w:t>Glatz auf Stand- und Verkehrssicherheit überprüft und aus de</w:t>
      </w:r>
      <w:r w:rsidR="0014467B">
        <w:rPr>
          <w:i/>
          <w:sz w:val="24"/>
          <w:szCs w:val="28"/>
        </w:rPr>
        <w:t>n</w:t>
      </w:r>
      <w:r w:rsidRPr="0014467B">
        <w:rPr>
          <w:i/>
          <w:sz w:val="24"/>
          <w:szCs w:val="28"/>
        </w:rPr>
        <w:t xml:space="preserve"> Überprüfungsunterlagen geht hervor, dass keine Einschränkungen der Tragwirkung bzw. Mängel vorliegen. Es wurden lediglich marginale Instandhaltungsmaßnahmen festgestellt, welche bis im Sommer einer Sanierung unterzogen werden. Lediglich bei der Martennockbrücke/Mühlbachgerinne soll diese aufgrund der Klassifizierung einem Sanierungskonzept bis 2020 zugeführt werden. Mit dieser von mir eingeleiteten Maßnahme stellen wir sicher, dass sich so eine prekäre Situation, wie bei der Amlacherbrücke, nicht mehr wiederholen</w:t>
      </w:r>
      <w:r w:rsidR="00501F59" w:rsidRPr="0014467B">
        <w:rPr>
          <w:i/>
          <w:sz w:val="24"/>
          <w:szCs w:val="28"/>
        </w:rPr>
        <w:t xml:space="preserve"> </w:t>
      </w:r>
      <w:r w:rsidRPr="0014467B">
        <w:rPr>
          <w:i/>
          <w:sz w:val="24"/>
          <w:szCs w:val="28"/>
        </w:rPr>
        <w:t xml:space="preserve">kann und die Stadtgemeinde Spittal an der Drau ihre rechtlichen Hausaufgaben in diesem Bereich erfüllt. </w:t>
      </w:r>
    </w:p>
    <w:p w:rsidR="00B17B55" w:rsidRPr="0014467B" w:rsidRDefault="00B17B55" w:rsidP="007E543B">
      <w:pPr>
        <w:jc w:val="both"/>
        <w:rPr>
          <w:i/>
          <w:sz w:val="24"/>
          <w:szCs w:val="28"/>
        </w:rPr>
      </w:pPr>
    </w:p>
    <w:p w:rsidR="007E543B" w:rsidRPr="0014467B" w:rsidRDefault="007E543B" w:rsidP="007E543B">
      <w:pPr>
        <w:rPr>
          <w:b/>
          <w:i/>
          <w:sz w:val="24"/>
          <w:szCs w:val="28"/>
          <w:u w:val="single"/>
        </w:rPr>
      </w:pPr>
      <w:r w:rsidRPr="0014467B">
        <w:rPr>
          <w:b/>
          <w:i/>
          <w:sz w:val="24"/>
          <w:szCs w:val="28"/>
          <w:u w:val="single"/>
        </w:rPr>
        <w:t>Amlacherbrücke</w:t>
      </w:r>
    </w:p>
    <w:p w:rsidR="007E543B" w:rsidRPr="0014467B" w:rsidRDefault="007E543B" w:rsidP="007E543B">
      <w:pPr>
        <w:jc w:val="both"/>
        <w:rPr>
          <w:i/>
          <w:sz w:val="24"/>
          <w:szCs w:val="28"/>
        </w:rPr>
      </w:pPr>
      <w:r w:rsidRPr="0014467B">
        <w:rPr>
          <w:i/>
          <w:sz w:val="24"/>
          <w:szCs w:val="28"/>
        </w:rPr>
        <w:t>Auch bei der Amlacherbrücke wurde von meiner Seite sofort gehandelt, nachdem die Gefahrensituation offiziell geworden ist. Die Brücke wurde gesperrt und damit möglicherweise eine Katastrophe verhindert, was sämtliche Gutachten auch bestätigt haben. Des Weiteren wurde im Zuge des Niederwasser erkannt, dass die Pfeiler in einem sehr desolaten Zustand sind. Des Weiteren habe ich sofort Variantenplanungen und Kostenschätzungen in Absprache mit der Bürgerinitiative und dem Bürgermeister für den Neubau bzw. wenn möglich für die Sanierung in Auftrag gegeben. Auch diese Unterlagen liegen mittlerweile vor und werden dem Entscheidungsgremium und der Bürgerinitiative</w:t>
      </w:r>
      <w:r w:rsidR="00B17B55" w:rsidRPr="0014467B">
        <w:rPr>
          <w:i/>
          <w:sz w:val="24"/>
          <w:szCs w:val="28"/>
        </w:rPr>
        <w:t xml:space="preserve"> gemeinsam mit dem Bürgermeister</w:t>
      </w:r>
      <w:r w:rsidRPr="0014467B">
        <w:rPr>
          <w:i/>
          <w:sz w:val="24"/>
          <w:szCs w:val="28"/>
        </w:rPr>
        <w:t xml:space="preserve"> präsentiert und zur Diskussion gestellt. Wie Sie sehen, habe ich auch in diesem Bereich meine Versprechen gehalten und sämtliche Unterlagen ziel- und zeitgerecht geliefert. Wir stehen zu unserem Wort und sprechen uns für einen Neubau der Brücke aus. </w:t>
      </w:r>
    </w:p>
    <w:p w:rsidR="00A376A6" w:rsidRPr="0014467B" w:rsidRDefault="00A376A6" w:rsidP="007E543B">
      <w:pPr>
        <w:jc w:val="both"/>
        <w:rPr>
          <w:i/>
          <w:sz w:val="24"/>
          <w:szCs w:val="28"/>
        </w:rPr>
      </w:pPr>
    </w:p>
    <w:p w:rsidR="007E543B" w:rsidRPr="0014467B" w:rsidRDefault="007E543B" w:rsidP="007E543B">
      <w:pPr>
        <w:jc w:val="both"/>
        <w:rPr>
          <w:b/>
          <w:i/>
          <w:sz w:val="24"/>
          <w:szCs w:val="28"/>
          <w:u w:val="single"/>
        </w:rPr>
      </w:pPr>
      <w:r w:rsidRPr="0014467B">
        <w:rPr>
          <w:b/>
          <w:i/>
          <w:sz w:val="24"/>
          <w:szCs w:val="28"/>
          <w:u w:val="single"/>
        </w:rPr>
        <w:t xml:space="preserve">Bauabschnitt (BA) 16: Versickerungsanlage </w:t>
      </w:r>
    </w:p>
    <w:p w:rsidR="007E543B" w:rsidRPr="0014467B" w:rsidRDefault="007E543B" w:rsidP="007E543B">
      <w:pPr>
        <w:jc w:val="both"/>
        <w:rPr>
          <w:i/>
          <w:sz w:val="24"/>
          <w:szCs w:val="28"/>
        </w:rPr>
      </w:pPr>
      <w:r w:rsidRPr="0014467B">
        <w:rPr>
          <w:i/>
          <w:sz w:val="24"/>
          <w:szCs w:val="28"/>
        </w:rPr>
        <w:t xml:space="preserve">Bezugnehmend auf das Gesamtsanierungsprojekt Bauabschnitt (BA) 10 und dem vorliegenden Grundsatzgenehmigungsbescheid  (§ 111 a Wasserrechtsgesetzt) vom 11.08.2015, sind seitens der Stadtgemeinde Spittal an der Drau Versickerungsanlagen für die Verbringung der Oberflächenwässer von öffentlichen Gebäuden, Plätzen, Straßenflächen und großen Objekten, welche sich im Zuständigkeitsbereich der Stadtgemeinde Spittal/Drau befinden, auf deren Kosten, herzustellen. </w:t>
      </w:r>
    </w:p>
    <w:p w:rsidR="007E543B" w:rsidRPr="0014467B" w:rsidRDefault="007E543B" w:rsidP="007E543B">
      <w:pPr>
        <w:jc w:val="both"/>
        <w:rPr>
          <w:i/>
          <w:sz w:val="24"/>
          <w:szCs w:val="28"/>
        </w:rPr>
      </w:pPr>
      <w:r w:rsidRPr="0014467B">
        <w:rPr>
          <w:i/>
          <w:sz w:val="24"/>
          <w:szCs w:val="28"/>
        </w:rPr>
        <w:t xml:space="preserve">Im Rahmen des Bauabschnitt (BA) 16 erfolgt derzeit die Errichtung einer dieser – durch die Behörde vorgeschriebenen – Versickerungsanlagen im Bereich des neuen Rathausmarktes. Zukünftig sollen in dieser Anlage die anfallenden Oberflächenwässer des Rathausmarktes sowie jene des bestehenden Rathauses der Stadtgemeinde Spittal an der Drau zur Versickerung gebracht werden. </w:t>
      </w:r>
    </w:p>
    <w:p w:rsidR="00A23E56" w:rsidRPr="0014467B" w:rsidRDefault="007E543B" w:rsidP="00A23E56">
      <w:pPr>
        <w:jc w:val="both"/>
        <w:rPr>
          <w:i/>
          <w:sz w:val="24"/>
          <w:szCs w:val="24"/>
        </w:rPr>
      </w:pPr>
      <w:r w:rsidRPr="0014467B">
        <w:rPr>
          <w:i/>
          <w:sz w:val="24"/>
          <w:szCs w:val="28"/>
        </w:rPr>
        <w:t>Der Stadtrat hat in seiner Sitzung am 19.11.2018 unter Top 11 beschlossen, die Firma STRABAG AG mit der Umsetzung der Bauarbeiten zu beauftragen. Die Kosten für den Neubau der Versickerungsanlage liegen in einer Höhe von € 89.982,24 (netto). Die Bauarbeiten haben mit Anfang Feber 2019 – lt. Bauzeitenplan – ge</w:t>
      </w:r>
      <w:r w:rsidR="00322C9D" w:rsidRPr="0014467B">
        <w:rPr>
          <w:i/>
          <w:sz w:val="24"/>
          <w:szCs w:val="28"/>
        </w:rPr>
        <w:t>g</w:t>
      </w:r>
      <w:r w:rsidRPr="0014467B">
        <w:rPr>
          <w:i/>
          <w:sz w:val="24"/>
          <w:szCs w:val="28"/>
        </w:rPr>
        <w:t>onnen und sollen voraussichtlich mit Anfang März 2019 fertiggestellt sein.</w:t>
      </w:r>
      <w:r w:rsidR="00322C9D" w:rsidRPr="0014467B">
        <w:rPr>
          <w:i/>
          <w:sz w:val="24"/>
          <w:szCs w:val="28"/>
        </w:rPr>
        <w:t xml:space="preserve"> </w:t>
      </w:r>
      <w:r w:rsidR="00A23E56" w:rsidRPr="0014467B">
        <w:rPr>
          <w:i/>
          <w:sz w:val="24"/>
          <w:szCs w:val="24"/>
        </w:rPr>
        <w:t xml:space="preserve">Ich bedanke mich bei den Medien für die Berichterstattung bezüglich der Verkehrsbehinderung beim Rathausmarkt. </w:t>
      </w:r>
    </w:p>
    <w:p w:rsidR="00A376A6" w:rsidRPr="0014467B" w:rsidRDefault="00A376A6" w:rsidP="007E543B">
      <w:pPr>
        <w:jc w:val="both"/>
        <w:rPr>
          <w:i/>
          <w:sz w:val="24"/>
          <w:szCs w:val="28"/>
        </w:rPr>
      </w:pPr>
    </w:p>
    <w:p w:rsidR="007E543B" w:rsidRPr="0014467B" w:rsidRDefault="007E543B" w:rsidP="007E543B">
      <w:pPr>
        <w:jc w:val="both"/>
        <w:rPr>
          <w:b/>
          <w:i/>
          <w:sz w:val="24"/>
          <w:szCs w:val="28"/>
          <w:u w:val="single"/>
        </w:rPr>
      </w:pPr>
      <w:r w:rsidRPr="0014467B">
        <w:rPr>
          <w:b/>
          <w:i/>
          <w:sz w:val="24"/>
          <w:szCs w:val="28"/>
          <w:u w:val="single"/>
        </w:rPr>
        <w:t>Straßenbaumaßnahmen 2019-2020</w:t>
      </w:r>
    </w:p>
    <w:p w:rsidR="007E543B" w:rsidRPr="0014467B" w:rsidRDefault="007E543B" w:rsidP="007E543B">
      <w:pPr>
        <w:jc w:val="both"/>
        <w:rPr>
          <w:i/>
          <w:sz w:val="24"/>
          <w:szCs w:val="28"/>
        </w:rPr>
      </w:pPr>
      <w:r w:rsidRPr="0014467B">
        <w:rPr>
          <w:i/>
          <w:sz w:val="24"/>
          <w:szCs w:val="28"/>
        </w:rPr>
        <w:t>Mit Beschluss des Gemeinderates vom 11.12.2018 (TOP 17) wurde ein finanzieller Rahmen für Straßenbaumaßnahmen in den Jahren 2019 und 2020 in der Höhe von € 1,5 Mio. festgelegt und ein Ansuchen um Förderungen aus dem Kommunalen Tiefbauprogramm in der Höhe von 2 x € 250.000 beim Amt der Kärntner Landesregierung eingebracht.</w:t>
      </w:r>
    </w:p>
    <w:p w:rsidR="007E543B" w:rsidRPr="0014467B" w:rsidRDefault="007E543B" w:rsidP="007E543B">
      <w:pPr>
        <w:jc w:val="both"/>
        <w:rPr>
          <w:i/>
          <w:sz w:val="24"/>
          <w:szCs w:val="28"/>
        </w:rPr>
      </w:pPr>
      <w:r w:rsidRPr="0014467B">
        <w:rPr>
          <w:i/>
          <w:sz w:val="24"/>
          <w:szCs w:val="28"/>
        </w:rPr>
        <w:t>Der Ausschuss für Wasserversorgung, Abwasserbeseitigung, Fäkalienabfuhr, Wasserbau, Straßenbau hat in seiner Sitzung am 30.01.2019 (Top 4 und 5) über die zu sanierenden Straßen 2019 und 2020 beraten. Eine dementsprechende Auflistung der Straßenzüge wurde dem Amt der Kärtner Landesregierung am 18.02.2019 zur Kenntnis gebracht. Eine Förderung aus dem Kommunalen Tiefbauprogramm kann ausschließlich für diese übermittelten Straßenzüge beansprucht werden. Die entgültige Förderzusage des Landes ist noch ausständig.</w:t>
      </w:r>
    </w:p>
    <w:p w:rsidR="00A376A6" w:rsidRPr="0014467B" w:rsidRDefault="00A376A6" w:rsidP="007E543B">
      <w:pPr>
        <w:jc w:val="both"/>
        <w:rPr>
          <w:b/>
          <w:i/>
          <w:sz w:val="24"/>
          <w:szCs w:val="28"/>
          <w:u w:val="single"/>
        </w:rPr>
      </w:pPr>
    </w:p>
    <w:p w:rsidR="007E543B" w:rsidRPr="0014467B" w:rsidRDefault="007E543B" w:rsidP="007E543B">
      <w:pPr>
        <w:jc w:val="both"/>
        <w:rPr>
          <w:b/>
          <w:i/>
          <w:sz w:val="24"/>
          <w:szCs w:val="28"/>
          <w:u w:val="single"/>
        </w:rPr>
      </w:pPr>
      <w:r w:rsidRPr="0014467B">
        <w:rPr>
          <w:b/>
          <w:i/>
          <w:sz w:val="24"/>
          <w:szCs w:val="28"/>
          <w:u w:val="single"/>
        </w:rPr>
        <w:t xml:space="preserve">Amlacherstraße: </w:t>
      </w:r>
    </w:p>
    <w:p w:rsidR="007E543B" w:rsidRPr="0014467B" w:rsidRDefault="007E543B" w:rsidP="00122D15">
      <w:pPr>
        <w:jc w:val="both"/>
        <w:rPr>
          <w:i/>
          <w:sz w:val="24"/>
          <w:szCs w:val="28"/>
        </w:rPr>
      </w:pPr>
      <w:r w:rsidRPr="0014467B">
        <w:rPr>
          <w:i/>
          <w:sz w:val="24"/>
          <w:szCs w:val="28"/>
        </w:rPr>
        <w:t>Wie bekannt ist, ist mir der ländliche Raum eine Herzensangelegenheit. Deshalb habe ich die sehr desolate Amlacherstraße in meinen Planungen seit meinem Amtsantritt immer zur Prioriät erklärt.</w:t>
      </w:r>
    </w:p>
    <w:p w:rsidR="007E543B" w:rsidRPr="0014467B" w:rsidRDefault="007E543B" w:rsidP="00122D15">
      <w:pPr>
        <w:jc w:val="both"/>
        <w:rPr>
          <w:i/>
          <w:sz w:val="24"/>
          <w:szCs w:val="28"/>
        </w:rPr>
      </w:pPr>
      <w:r w:rsidRPr="0014467B">
        <w:rPr>
          <w:i/>
          <w:sz w:val="24"/>
          <w:szCs w:val="28"/>
        </w:rPr>
        <w:t>Mir ist es wichtig, dass die Amlacherstraße neu und nach den bestehendn Normen errichtet, sowie nach den Bestimmungen nach dem Hochwasserschutz gebaut wird. Damit reparieren wir eine Altlast und stellen sicher, dass die betroffenen Ortschaft</w:t>
      </w:r>
      <w:r w:rsidR="00122D15" w:rsidRPr="0014467B">
        <w:rPr>
          <w:i/>
          <w:sz w:val="24"/>
          <w:szCs w:val="28"/>
        </w:rPr>
        <w:t>en</w:t>
      </w:r>
      <w:r w:rsidRPr="0014467B">
        <w:rPr>
          <w:i/>
          <w:sz w:val="24"/>
          <w:szCs w:val="28"/>
        </w:rPr>
        <w:t xml:space="preserve"> immer erreichbar sind und die Rumpelpiste der Vergangeheit angehört. </w:t>
      </w:r>
    </w:p>
    <w:p w:rsidR="00122D15" w:rsidRPr="0014467B" w:rsidRDefault="00122D15" w:rsidP="00122D15">
      <w:pPr>
        <w:jc w:val="both"/>
        <w:rPr>
          <w:i/>
          <w:sz w:val="24"/>
          <w:szCs w:val="28"/>
        </w:rPr>
      </w:pPr>
    </w:p>
    <w:p w:rsidR="00122D15" w:rsidRPr="0014467B" w:rsidRDefault="00122D15" w:rsidP="00122D15">
      <w:pPr>
        <w:jc w:val="both"/>
        <w:rPr>
          <w:i/>
          <w:sz w:val="24"/>
          <w:szCs w:val="28"/>
        </w:rPr>
      </w:pPr>
    </w:p>
    <w:p w:rsidR="007E543B" w:rsidRPr="0014467B" w:rsidRDefault="007E543B" w:rsidP="00122D15">
      <w:pPr>
        <w:jc w:val="both"/>
        <w:rPr>
          <w:i/>
          <w:sz w:val="24"/>
          <w:szCs w:val="28"/>
        </w:rPr>
      </w:pPr>
      <w:r w:rsidRPr="0014467B">
        <w:rPr>
          <w:i/>
          <w:sz w:val="24"/>
          <w:szCs w:val="28"/>
        </w:rPr>
        <w:t>Notwendige Reperaturen</w:t>
      </w:r>
      <w:r w:rsidR="0014467B">
        <w:rPr>
          <w:i/>
          <w:sz w:val="24"/>
          <w:szCs w:val="28"/>
        </w:rPr>
        <w:t>,</w:t>
      </w:r>
      <w:r w:rsidRPr="0014467B">
        <w:rPr>
          <w:i/>
          <w:sz w:val="24"/>
          <w:szCs w:val="28"/>
        </w:rPr>
        <w:t xml:space="preserve"> die angefallen sind, wurden laufend vom Bauhof durchgeführt. Nach intensiven Projektsvorbereitungen wurde am 17.09.2018 im St</w:t>
      </w:r>
      <w:r w:rsidR="00122D15" w:rsidRPr="0014467B">
        <w:rPr>
          <w:i/>
          <w:sz w:val="24"/>
          <w:szCs w:val="28"/>
        </w:rPr>
        <w:t>adtrat</w:t>
      </w:r>
      <w:r w:rsidRPr="0014467B">
        <w:rPr>
          <w:i/>
          <w:sz w:val="24"/>
          <w:szCs w:val="28"/>
        </w:rPr>
        <w:t xml:space="preserve"> klar der Auftrag erteilt die Amlacherstraße zu beauftragen. Mittlerweile ist die Planung abgeschlossen im Haus. Auch wurde von der SPÖ eine Finanzierungszusage für den Neubau der Amlacherstraße in der Höhe von € 500.000,- bei den Budgetverhandlungen und im Stadtrat getätigt. Sämtliche Hausaufgaben um den wichtigen Neubau der Amlacherstraße noch im Jahr 2019 umzusetzen</w:t>
      </w:r>
      <w:r w:rsidR="00556AC1" w:rsidRPr="0014467B">
        <w:rPr>
          <w:i/>
          <w:sz w:val="24"/>
          <w:szCs w:val="28"/>
        </w:rPr>
        <w:t>,</w:t>
      </w:r>
      <w:r w:rsidRPr="0014467B">
        <w:rPr>
          <w:i/>
          <w:sz w:val="24"/>
          <w:szCs w:val="28"/>
        </w:rPr>
        <w:t xml:space="preserve"> wurden von mir zei</w:t>
      </w:r>
      <w:r w:rsidR="0014467B">
        <w:rPr>
          <w:i/>
          <w:sz w:val="24"/>
          <w:szCs w:val="28"/>
        </w:rPr>
        <w:t>t</w:t>
      </w:r>
      <w:r w:rsidRPr="0014467B">
        <w:rPr>
          <w:i/>
          <w:sz w:val="24"/>
          <w:szCs w:val="28"/>
        </w:rPr>
        <w:t>gerecht und zielorientier</w:t>
      </w:r>
      <w:r w:rsidR="00A23E56" w:rsidRPr="0014467B">
        <w:rPr>
          <w:i/>
          <w:sz w:val="24"/>
          <w:szCs w:val="28"/>
        </w:rPr>
        <w:t>t</w:t>
      </w:r>
      <w:r w:rsidRPr="0014467B">
        <w:rPr>
          <w:i/>
          <w:sz w:val="24"/>
          <w:szCs w:val="28"/>
        </w:rPr>
        <w:t xml:space="preserve"> </w:t>
      </w:r>
      <w:r w:rsidR="00122D15" w:rsidRPr="0014467B">
        <w:rPr>
          <w:i/>
          <w:sz w:val="24"/>
          <w:szCs w:val="28"/>
        </w:rPr>
        <w:t>geliefert</w:t>
      </w:r>
      <w:r w:rsidRPr="0014467B">
        <w:rPr>
          <w:i/>
          <w:sz w:val="24"/>
          <w:szCs w:val="28"/>
        </w:rPr>
        <w:t xml:space="preserve">. Jetzt liegt es an der SPÖ die zugesagten Mittel auch tatsächlich im 1. NVA, wie vereinbart und wie auch in der Budgetdebatte rund um die Budgetsitzung zugesagt, abzubilden. </w:t>
      </w:r>
    </w:p>
    <w:p w:rsidR="00A376A6" w:rsidRPr="0014467B" w:rsidRDefault="00A376A6" w:rsidP="007E543B">
      <w:pPr>
        <w:rPr>
          <w:b/>
          <w:i/>
          <w:sz w:val="24"/>
          <w:szCs w:val="28"/>
          <w:u w:val="single"/>
        </w:rPr>
      </w:pPr>
    </w:p>
    <w:p w:rsidR="007E543B" w:rsidRPr="0014467B" w:rsidRDefault="007E543B" w:rsidP="007E543B">
      <w:pPr>
        <w:rPr>
          <w:b/>
          <w:i/>
          <w:sz w:val="24"/>
          <w:szCs w:val="28"/>
          <w:u w:val="single"/>
        </w:rPr>
      </w:pPr>
      <w:r w:rsidRPr="0014467B">
        <w:rPr>
          <w:b/>
          <w:i/>
          <w:sz w:val="24"/>
          <w:szCs w:val="28"/>
          <w:u w:val="single"/>
        </w:rPr>
        <w:t>Bericht zur Straßenbeleuchtung</w:t>
      </w:r>
    </w:p>
    <w:p w:rsidR="007E543B" w:rsidRPr="0014467B" w:rsidRDefault="007E543B" w:rsidP="007E543B">
      <w:pPr>
        <w:jc w:val="both"/>
        <w:rPr>
          <w:i/>
          <w:sz w:val="24"/>
          <w:szCs w:val="28"/>
        </w:rPr>
      </w:pPr>
      <w:r w:rsidRPr="0014467B">
        <w:rPr>
          <w:i/>
          <w:sz w:val="24"/>
          <w:szCs w:val="28"/>
        </w:rPr>
        <w:t>Mit Ende des Jahres 2018 wurde in Molzbichl – entlang der „alten Autobahn“ -  und in der Großegger Straße die neue Straßenbeleuchtung fertiggestellt. An der Umsetzung waren die Fa. Strabag und das Elektrounternehmen Elektro Hartlieb beteiligt, welche trotz der knappen Zeitvorgabe alle Arbeiten rechtzeitig abschließen konnten.</w:t>
      </w:r>
    </w:p>
    <w:p w:rsidR="00A23E56" w:rsidRPr="0014467B" w:rsidRDefault="00A23E56" w:rsidP="007E543B">
      <w:pPr>
        <w:jc w:val="both"/>
        <w:rPr>
          <w:i/>
          <w:sz w:val="24"/>
          <w:szCs w:val="28"/>
        </w:rPr>
      </w:pPr>
    </w:p>
    <w:p w:rsidR="007E543B" w:rsidRPr="0014467B" w:rsidRDefault="00A23E56" w:rsidP="00A23E56">
      <w:pPr>
        <w:jc w:val="both"/>
        <w:rPr>
          <w:i/>
          <w:sz w:val="24"/>
          <w:szCs w:val="28"/>
        </w:rPr>
      </w:pPr>
      <w:r w:rsidRPr="0014467B">
        <w:rPr>
          <w:i/>
          <w:sz w:val="24"/>
          <w:szCs w:val="28"/>
        </w:rPr>
        <w:t>Die Projekte für 2019 im Bereich der Straßenbeleuchtung belaufen sich v</w:t>
      </w:r>
      <w:r w:rsidR="007E543B" w:rsidRPr="0014467B">
        <w:rPr>
          <w:i/>
          <w:sz w:val="24"/>
          <w:szCs w:val="28"/>
        </w:rPr>
        <w:t xml:space="preserve">orrangig </w:t>
      </w:r>
      <w:r w:rsidRPr="0014467B">
        <w:rPr>
          <w:i/>
          <w:sz w:val="24"/>
          <w:szCs w:val="28"/>
        </w:rPr>
        <w:t xml:space="preserve">auf </w:t>
      </w:r>
      <w:r w:rsidR="007E543B" w:rsidRPr="0014467B">
        <w:rPr>
          <w:i/>
          <w:sz w:val="24"/>
          <w:szCs w:val="28"/>
        </w:rPr>
        <w:t>das Kanalprojekt BA 18</w:t>
      </w:r>
      <w:r w:rsidRPr="0014467B">
        <w:rPr>
          <w:i/>
          <w:sz w:val="24"/>
          <w:szCs w:val="28"/>
        </w:rPr>
        <w:t>.</w:t>
      </w:r>
      <w:r w:rsidR="007E543B" w:rsidRPr="0014467B">
        <w:rPr>
          <w:i/>
          <w:sz w:val="24"/>
          <w:szCs w:val="28"/>
        </w:rPr>
        <w:t xml:space="preserve"> </w:t>
      </w:r>
      <w:r w:rsidRPr="0014467B">
        <w:rPr>
          <w:i/>
          <w:sz w:val="24"/>
          <w:szCs w:val="28"/>
        </w:rPr>
        <w:t>H</w:t>
      </w:r>
      <w:r w:rsidR="007E543B" w:rsidRPr="0014467B">
        <w:rPr>
          <w:i/>
          <w:sz w:val="24"/>
          <w:szCs w:val="28"/>
        </w:rPr>
        <w:t xml:space="preserve">ier werden ingesamt 172 Lichtpunkte im Rahmen der Bauzeit auf LED umgerüstet. </w:t>
      </w:r>
    </w:p>
    <w:p w:rsidR="00A23E56" w:rsidRPr="0014467B" w:rsidRDefault="00A23E56" w:rsidP="00A23E56">
      <w:pPr>
        <w:jc w:val="both"/>
        <w:rPr>
          <w:i/>
          <w:sz w:val="24"/>
          <w:szCs w:val="28"/>
        </w:rPr>
      </w:pPr>
    </w:p>
    <w:p w:rsidR="007E543B" w:rsidRPr="0014467B" w:rsidRDefault="007E543B" w:rsidP="007E543B">
      <w:pPr>
        <w:jc w:val="both"/>
        <w:rPr>
          <w:i/>
          <w:sz w:val="24"/>
          <w:szCs w:val="28"/>
        </w:rPr>
      </w:pPr>
      <w:r w:rsidRPr="0014467B">
        <w:rPr>
          <w:i/>
          <w:sz w:val="24"/>
          <w:szCs w:val="28"/>
        </w:rPr>
        <w:t>Dies umfasst die folgenden 16 Straßenzüge:</w:t>
      </w:r>
      <w:r w:rsidR="00A23E56" w:rsidRPr="0014467B">
        <w:rPr>
          <w:i/>
          <w:sz w:val="24"/>
          <w:szCs w:val="28"/>
        </w:rPr>
        <w:t xml:space="preserve"> </w:t>
      </w:r>
      <w:r w:rsidRPr="0014467B">
        <w:rPr>
          <w:i/>
          <w:sz w:val="24"/>
          <w:szCs w:val="28"/>
        </w:rPr>
        <w:t>Ortenburgerstraße</w:t>
      </w:r>
      <w:r w:rsidR="00A23E56" w:rsidRPr="0014467B">
        <w:rPr>
          <w:i/>
          <w:sz w:val="24"/>
          <w:szCs w:val="28"/>
        </w:rPr>
        <w:t xml:space="preserve">, </w:t>
      </w:r>
      <w:r w:rsidRPr="0014467B">
        <w:rPr>
          <w:i/>
          <w:sz w:val="24"/>
          <w:szCs w:val="28"/>
        </w:rPr>
        <w:t>Wiesenweg</w:t>
      </w:r>
      <w:r w:rsidR="00A23E56" w:rsidRPr="0014467B">
        <w:rPr>
          <w:i/>
          <w:sz w:val="24"/>
          <w:szCs w:val="28"/>
        </w:rPr>
        <w:t xml:space="preserve">, </w:t>
      </w:r>
      <w:r w:rsidRPr="0014467B">
        <w:rPr>
          <w:i/>
          <w:sz w:val="24"/>
          <w:szCs w:val="28"/>
        </w:rPr>
        <w:t>Am Bahndamm</w:t>
      </w:r>
      <w:r w:rsidR="00A23E56" w:rsidRPr="0014467B">
        <w:rPr>
          <w:i/>
          <w:sz w:val="24"/>
          <w:szCs w:val="28"/>
        </w:rPr>
        <w:t xml:space="preserve">, </w:t>
      </w:r>
      <w:r w:rsidRPr="0014467B">
        <w:rPr>
          <w:i/>
          <w:sz w:val="24"/>
          <w:szCs w:val="28"/>
        </w:rPr>
        <w:t>Auenweg</w:t>
      </w:r>
      <w:r w:rsidR="00A23E56" w:rsidRPr="0014467B">
        <w:rPr>
          <w:i/>
          <w:sz w:val="24"/>
          <w:szCs w:val="28"/>
        </w:rPr>
        <w:t xml:space="preserve">, </w:t>
      </w:r>
      <w:r w:rsidRPr="0014467B">
        <w:rPr>
          <w:i/>
          <w:sz w:val="24"/>
          <w:szCs w:val="28"/>
        </w:rPr>
        <w:t>Tirolerstraße</w:t>
      </w:r>
      <w:r w:rsidR="00A23E56" w:rsidRPr="0014467B">
        <w:rPr>
          <w:i/>
          <w:sz w:val="24"/>
          <w:szCs w:val="28"/>
        </w:rPr>
        <w:t xml:space="preserve">, </w:t>
      </w:r>
      <w:r w:rsidRPr="0014467B">
        <w:rPr>
          <w:i/>
          <w:sz w:val="24"/>
          <w:szCs w:val="28"/>
        </w:rPr>
        <w:t>Peter</w:t>
      </w:r>
      <w:r w:rsidR="00A23E56" w:rsidRPr="0014467B">
        <w:rPr>
          <w:i/>
          <w:sz w:val="24"/>
          <w:szCs w:val="28"/>
        </w:rPr>
        <w:t>-</w:t>
      </w:r>
      <w:r w:rsidRPr="0014467B">
        <w:rPr>
          <w:i/>
          <w:sz w:val="24"/>
          <w:szCs w:val="28"/>
        </w:rPr>
        <w:t>Wunderlich</w:t>
      </w:r>
      <w:r w:rsidR="00A23E56" w:rsidRPr="0014467B">
        <w:rPr>
          <w:i/>
          <w:sz w:val="24"/>
          <w:szCs w:val="28"/>
        </w:rPr>
        <w:t>-</w:t>
      </w:r>
      <w:r w:rsidRPr="0014467B">
        <w:rPr>
          <w:i/>
          <w:sz w:val="24"/>
          <w:szCs w:val="28"/>
        </w:rPr>
        <w:t>Straße</w:t>
      </w:r>
      <w:r w:rsidR="00A23E56" w:rsidRPr="0014467B">
        <w:rPr>
          <w:i/>
          <w:sz w:val="24"/>
          <w:szCs w:val="28"/>
        </w:rPr>
        <w:t xml:space="preserve">, </w:t>
      </w:r>
      <w:r w:rsidRPr="0014467B">
        <w:rPr>
          <w:i/>
          <w:sz w:val="24"/>
          <w:szCs w:val="28"/>
        </w:rPr>
        <w:t>Feldstraße</w:t>
      </w:r>
      <w:r w:rsidR="00A23E56" w:rsidRPr="0014467B">
        <w:rPr>
          <w:i/>
          <w:sz w:val="24"/>
          <w:szCs w:val="28"/>
        </w:rPr>
        <w:t xml:space="preserve">, </w:t>
      </w:r>
      <w:r w:rsidRPr="0014467B">
        <w:rPr>
          <w:i/>
          <w:sz w:val="24"/>
          <w:szCs w:val="28"/>
        </w:rPr>
        <w:t>Dr. Albertini Straße</w:t>
      </w:r>
      <w:r w:rsidR="00A23E56" w:rsidRPr="0014467B">
        <w:rPr>
          <w:i/>
          <w:sz w:val="24"/>
          <w:szCs w:val="28"/>
        </w:rPr>
        <w:t xml:space="preserve">, </w:t>
      </w:r>
      <w:r w:rsidRPr="0014467B">
        <w:rPr>
          <w:i/>
          <w:sz w:val="24"/>
          <w:szCs w:val="28"/>
        </w:rPr>
        <w:t>10. Oktober-Straße</w:t>
      </w:r>
      <w:r w:rsidR="00A23E56" w:rsidRPr="0014467B">
        <w:rPr>
          <w:i/>
          <w:sz w:val="24"/>
          <w:szCs w:val="28"/>
        </w:rPr>
        <w:t xml:space="preserve">, </w:t>
      </w:r>
      <w:r w:rsidRPr="0014467B">
        <w:rPr>
          <w:i/>
          <w:sz w:val="24"/>
          <w:szCs w:val="28"/>
        </w:rPr>
        <w:t>Haspingerweg</w:t>
      </w:r>
      <w:r w:rsidR="00A23E56" w:rsidRPr="0014467B">
        <w:rPr>
          <w:i/>
          <w:sz w:val="24"/>
          <w:szCs w:val="28"/>
        </w:rPr>
        <w:t xml:space="preserve">, </w:t>
      </w:r>
      <w:r w:rsidRPr="0014467B">
        <w:rPr>
          <w:i/>
          <w:sz w:val="24"/>
          <w:szCs w:val="28"/>
        </w:rPr>
        <w:t>Siedlerweg</w:t>
      </w:r>
      <w:r w:rsidR="00A23E56" w:rsidRPr="0014467B">
        <w:rPr>
          <w:i/>
          <w:sz w:val="24"/>
          <w:szCs w:val="28"/>
        </w:rPr>
        <w:t xml:space="preserve">, </w:t>
      </w:r>
      <w:r w:rsidRPr="0014467B">
        <w:rPr>
          <w:i/>
          <w:sz w:val="24"/>
          <w:szCs w:val="28"/>
        </w:rPr>
        <w:t>Hangstraße</w:t>
      </w:r>
      <w:r w:rsidR="00A23E56" w:rsidRPr="0014467B">
        <w:rPr>
          <w:i/>
          <w:sz w:val="24"/>
          <w:szCs w:val="28"/>
        </w:rPr>
        <w:t xml:space="preserve">, </w:t>
      </w:r>
      <w:r w:rsidRPr="0014467B">
        <w:rPr>
          <w:i/>
          <w:sz w:val="24"/>
          <w:szCs w:val="28"/>
        </w:rPr>
        <w:t>Billrothstraße</w:t>
      </w:r>
      <w:r w:rsidR="00A23E56" w:rsidRPr="0014467B">
        <w:rPr>
          <w:i/>
          <w:sz w:val="24"/>
          <w:szCs w:val="28"/>
        </w:rPr>
        <w:t xml:space="preserve">, </w:t>
      </w:r>
      <w:r w:rsidRPr="0014467B">
        <w:rPr>
          <w:i/>
          <w:sz w:val="24"/>
          <w:szCs w:val="28"/>
        </w:rPr>
        <w:t>Fünf</w:t>
      </w:r>
      <w:r w:rsidR="00A23E56" w:rsidRPr="0014467B">
        <w:rPr>
          <w:i/>
          <w:sz w:val="24"/>
          <w:szCs w:val="28"/>
        </w:rPr>
        <w:t>-</w:t>
      </w:r>
      <w:r w:rsidRPr="0014467B">
        <w:rPr>
          <w:i/>
          <w:sz w:val="24"/>
          <w:szCs w:val="28"/>
        </w:rPr>
        <w:t>Wunden</w:t>
      </w:r>
      <w:r w:rsidR="00A23E56" w:rsidRPr="0014467B">
        <w:rPr>
          <w:i/>
          <w:sz w:val="24"/>
          <w:szCs w:val="28"/>
        </w:rPr>
        <w:t>-</w:t>
      </w:r>
      <w:r w:rsidRPr="0014467B">
        <w:rPr>
          <w:i/>
          <w:sz w:val="24"/>
          <w:szCs w:val="28"/>
        </w:rPr>
        <w:t>Weg</w:t>
      </w:r>
      <w:r w:rsidR="00A23E56" w:rsidRPr="0014467B">
        <w:rPr>
          <w:i/>
          <w:sz w:val="24"/>
          <w:szCs w:val="28"/>
        </w:rPr>
        <w:t xml:space="preserve">, </w:t>
      </w:r>
      <w:r w:rsidRPr="0014467B">
        <w:rPr>
          <w:i/>
          <w:sz w:val="24"/>
          <w:szCs w:val="28"/>
        </w:rPr>
        <w:t>Fratressstraße</w:t>
      </w:r>
      <w:r w:rsidR="00A23E56" w:rsidRPr="0014467B">
        <w:rPr>
          <w:i/>
          <w:sz w:val="24"/>
          <w:szCs w:val="28"/>
        </w:rPr>
        <w:t xml:space="preserve"> und </w:t>
      </w:r>
      <w:r w:rsidRPr="0014467B">
        <w:rPr>
          <w:i/>
          <w:sz w:val="24"/>
          <w:szCs w:val="28"/>
        </w:rPr>
        <w:t>Höhenstraße</w:t>
      </w:r>
      <w:r w:rsidR="00A23E56" w:rsidRPr="0014467B">
        <w:rPr>
          <w:i/>
          <w:sz w:val="24"/>
          <w:szCs w:val="28"/>
        </w:rPr>
        <w:t xml:space="preserve">. </w:t>
      </w:r>
      <w:r w:rsidRPr="0014467B">
        <w:rPr>
          <w:i/>
          <w:sz w:val="24"/>
          <w:szCs w:val="28"/>
        </w:rPr>
        <w:t>Die Arbeiten an der Straßen</w:t>
      </w:r>
      <w:r w:rsidR="00501F59" w:rsidRPr="0014467B">
        <w:rPr>
          <w:i/>
          <w:sz w:val="24"/>
          <w:szCs w:val="28"/>
        </w:rPr>
        <w:t>be</w:t>
      </w:r>
      <w:r w:rsidRPr="0014467B">
        <w:rPr>
          <w:i/>
          <w:sz w:val="24"/>
          <w:szCs w:val="28"/>
        </w:rPr>
        <w:t>leuchtung wurden im „Nicht offenen Verfahren ohne vorherige Bekanntmachung“ gemäß Bundesvergabegesetz ausgeschrieben und an die Firma Elektro-Hartlieb GmbH, ein</w:t>
      </w:r>
      <w:r w:rsidR="00501F59" w:rsidRPr="0014467B">
        <w:rPr>
          <w:i/>
          <w:sz w:val="24"/>
          <w:szCs w:val="28"/>
        </w:rPr>
        <w:t>en</w:t>
      </w:r>
      <w:r w:rsidRPr="0014467B">
        <w:rPr>
          <w:i/>
          <w:sz w:val="24"/>
          <w:szCs w:val="28"/>
        </w:rPr>
        <w:t xml:space="preserve"> Spittaler Betrieb, mit einer Auftragssumme von </w:t>
      </w:r>
      <w:r w:rsidR="00757145" w:rsidRPr="0014467B">
        <w:rPr>
          <w:i/>
          <w:sz w:val="24"/>
          <w:szCs w:val="28"/>
        </w:rPr>
        <w:t>€</w:t>
      </w:r>
      <w:r w:rsidRPr="0014467B">
        <w:rPr>
          <w:i/>
          <w:sz w:val="24"/>
          <w:szCs w:val="28"/>
        </w:rPr>
        <w:t xml:space="preserve"> 217.800,00  </w:t>
      </w:r>
      <w:r w:rsidR="00757145" w:rsidRPr="0014467B">
        <w:rPr>
          <w:i/>
          <w:sz w:val="24"/>
          <w:szCs w:val="28"/>
        </w:rPr>
        <w:t xml:space="preserve">(Brutto) </w:t>
      </w:r>
      <w:r w:rsidRPr="0014467B">
        <w:rPr>
          <w:i/>
          <w:sz w:val="24"/>
          <w:szCs w:val="28"/>
        </w:rPr>
        <w:t>vergeben.</w:t>
      </w:r>
      <w:r w:rsidR="00A23E56" w:rsidRPr="0014467B">
        <w:rPr>
          <w:i/>
          <w:sz w:val="24"/>
          <w:szCs w:val="28"/>
        </w:rPr>
        <w:t>“</w:t>
      </w:r>
    </w:p>
    <w:p w:rsidR="00A376A6" w:rsidRPr="00A376A6" w:rsidRDefault="00A376A6" w:rsidP="00A376A6">
      <w:pPr>
        <w:rPr>
          <w:sz w:val="24"/>
          <w:szCs w:val="24"/>
        </w:rPr>
      </w:pPr>
    </w:p>
    <w:p w:rsidR="00A376A6" w:rsidRDefault="00A376A6" w:rsidP="00A376A6">
      <w:pPr>
        <w:rPr>
          <w:sz w:val="24"/>
          <w:szCs w:val="24"/>
        </w:rPr>
      </w:pPr>
      <w:r w:rsidRPr="00A376A6">
        <w:rPr>
          <w:sz w:val="24"/>
          <w:szCs w:val="24"/>
        </w:rPr>
        <w:t>Geschätzte Damen und Herren!</w:t>
      </w:r>
    </w:p>
    <w:p w:rsidR="00A23E56" w:rsidRDefault="00A23E56" w:rsidP="00A376A6">
      <w:pPr>
        <w:rPr>
          <w:sz w:val="24"/>
          <w:szCs w:val="24"/>
        </w:rPr>
      </w:pPr>
    </w:p>
    <w:p w:rsidR="00A23E56" w:rsidRPr="00A376A6" w:rsidRDefault="00757145" w:rsidP="00A23E56">
      <w:pPr>
        <w:jc w:val="both"/>
        <w:rPr>
          <w:sz w:val="24"/>
          <w:szCs w:val="24"/>
        </w:rPr>
      </w:pPr>
      <w:r>
        <w:rPr>
          <w:sz w:val="24"/>
          <w:szCs w:val="24"/>
        </w:rPr>
        <w:t xml:space="preserve">Aus Feuerwehrkreisen </w:t>
      </w:r>
      <w:r w:rsidR="00A23E56">
        <w:rPr>
          <w:sz w:val="24"/>
          <w:szCs w:val="24"/>
        </w:rPr>
        <w:t xml:space="preserve">ist ihm zugetragen worden, dass rund € 40.000,- der angemeldeten Mittel im Budget nicht abgebildet </w:t>
      </w:r>
      <w:r w:rsidR="00166DA9">
        <w:rPr>
          <w:sz w:val="24"/>
          <w:szCs w:val="24"/>
        </w:rPr>
        <w:t>wurden</w:t>
      </w:r>
      <w:r w:rsidR="00A23E56">
        <w:rPr>
          <w:sz w:val="24"/>
          <w:szCs w:val="24"/>
        </w:rPr>
        <w:t xml:space="preserve">. Damit schmälert man zum einen die Feuerwehr und schwächt </w:t>
      </w:r>
      <w:r>
        <w:rPr>
          <w:sz w:val="24"/>
          <w:szCs w:val="24"/>
        </w:rPr>
        <w:t xml:space="preserve">zum anderen </w:t>
      </w:r>
      <w:r w:rsidR="00A23E56">
        <w:rPr>
          <w:sz w:val="24"/>
          <w:szCs w:val="24"/>
        </w:rPr>
        <w:t>auch die Einsatzbereitschaft. Aus seiner Sicht hat Politik bei der Feuerwehr nichts zu tun. Man hat sich dazu a</w:t>
      </w:r>
      <w:r w:rsidR="00D120D9">
        <w:rPr>
          <w:sz w:val="24"/>
          <w:szCs w:val="24"/>
        </w:rPr>
        <w:t>kk</w:t>
      </w:r>
      <w:r w:rsidR="00A23E56">
        <w:rPr>
          <w:sz w:val="24"/>
          <w:szCs w:val="24"/>
        </w:rPr>
        <w:t>ordiert, als Stadtgemeinde sämtliche Rahmenbedingungen für die Ehrenamtlichen zu</w:t>
      </w:r>
      <w:r w:rsidR="00501F59">
        <w:rPr>
          <w:sz w:val="24"/>
          <w:szCs w:val="24"/>
        </w:rPr>
        <w:t>r</w:t>
      </w:r>
      <w:r w:rsidR="00A23E56">
        <w:rPr>
          <w:sz w:val="24"/>
          <w:szCs w:val="24"/>
        </w:rPr>
        <w:t xml:space="preserve"> Verfügung </w:t>
      </w:r>
      <w:r w:rsidR="00501F59">
        <w:rPr>
          <w:sz w:val="24"/>
          <w:szCs w:val="24"/>
        </w:rPr>
        <w:t xml:space="preserve">zu </w:t>
      </w:r>
      <w:r w:rsidR="00A23E56">
        <w:rPr>
          <w:sz w:val="24"/>
          <w:szCs w:val="24"/>
        </w:rPr>
        <w:t>stell</w:t>
      </w:r>
      <w:r w:rsidR="00D120D9">
        <w:rPr>
          <w:sz w:val="24"/>
          <w:szCs w:val="24"/>
        </w:rPr>
        <w:t>en. Er ist der Meinung, dass hier ein Fehler passiert ist und er appeliert an den Bürgermeister diese Mittel n</w:t>
      </w:r>
      <w:r w:rsidR="00166DA9">
        <w:rPr>
          <w:sz w:val="24"/>
          <w:szCs w:val="24"/>
        </w:rPr>
        <w:t>achträglich</w:t>
      </w:r>
      <w:r w:rsidR="00D120D9">
        <w:rPr>
          <w:sz w:val="24"/>
          <w:szCs w:val="24"/>
        </w:rPr>
        <w:t xml:space="preserve"> </w:t>
      </w:r>
      <w:r w:rsidR="00501F59">
        <w:rPr>
          <w:sz w:val="24"/>
          <w:szCs w:val="24"/>
        </w:rPr>
        <w:t>bereit</w:t>
      </w:r>
      <w:r w:rsidR="00D120D9">
        <w:rPr>
          <w:sz w:val="24"/>
          <w:szCs w:val="24"/>
        </w:rPr>
        <w:t xml:space="preserve">zustellen. </w:t>
      </w:r>
    </w:p>
    <w:p w:rsidR="00A376A6" w:rsidRDefault="00A376A6" w:rsidP="00A376A6">
      <w:pPr>
        <w:rPr>
          <w:sz w:val="24"/>
          <w:szCs w:val="24"/>
        </w:rPr>
      </w:pPr>
    </w:p>
    <w:p w:rsidR="00D120D9" w:rsidRDefault="00D120D9" w:rsidP="00D120D9">
      <w:pPr>
        <w:jc w:val="both"/>
        <w:rPr>
          <w:sz w:val="24"/>
          <w:szCs w:val="24"/>
        </w:rPr>
      </w:pPr>
      <w:r>
        <w:rPr>
          <w:sz w:val="24"/>
          <w:szCs w:val="24"/>
        </w:rPr>
        <w:t xml:space="preserve">Weiters geht es um die Art und Weise wie offensichtlich im Internet Kampagnen gemacht werden. Dies bringt uns in der Gemeindestube nicht weiter und ist eine unappetitliche Vorgehensweise. </w:t>
      </w:r>
      <w:r w:rsidR="00880E4D">
        <w:rPr>
          <w:sz w:val="24"/>
          <w:szCs w:val="24"/>
        </w:rPr>
        <w:t xml:space="preserve">Im Zuge der Unwettersituation gab es über Facebook </w:t>
      </w:r>
      <w:r>
        <w:rPr>
          <w:sz w:val="24"/>
          <w:szCs w:val="24"/>
        </w:rPr>
        <w:t>massiven Aufschrei von der Bevölkerung b</w:t>
      </w:r>
      <w:r w:rsidR="00880E4D">
        <w:rPr>
          <w:sz w:val="24"/>
          <w:szCs w:val="24"/>
        </w:rPr>
        <w:t>ezüglich</w:t>
      </w:r>
      <w:r>
        <w:rPr>
          <w:sz w:val="24"/>
          <w:szCs w:val="24"/>
        </w:rPr>
        <w:t xml:space="preserve"> der Amlacherstraße </w:t>
      </w:r>
      <w:r w:rsidR="00880E4D">
        <w:rPr>
          <w:sz w:val="24"/>
          <w:szCs w:val="24"/>
        </w:rPr>
        <w:t>- z</w:t>
      </w:r>
      <w:r>
        <w:rPr>
          <w:sz w:val="24"/>
          <w:szCs w:val="24"/>
        </w:rPr>
        <w:t xml:space="preserve">u </w:t>
      </w:r>
      <w:r w:rsidR="00880E4D">
        <w:rPr>
          <w:sz w:val="24"/>
          <w:szCs w:val="24"/>
        </w:rPr>
        <w:t>R</w:t>
      </w:r>
      <w:r>
        <w:rPr>
          <w:sz w:val="24"/>
          <w:szCs w:val="24"/>
        </w:rPr>
        <w:t>echt</w:t>
      </w:r>
      <w:r w:rsidR="00880E4D">
        <w:rPr>
          <w:sz w:val="24"/>
          <w:szCs w:val="24"/>
        </w:rPr>
        <w:t>, da</w:t>
      </w:r>
      <w:r>
        <w:rPr>
          <w:sz w:val="24"/>
          <w:szCs w:val="24"/>
        </w:rPr>
        <w:t xml:space="preserve"> die Amlacherstraße eine </w:t>
      </w:r>
      <w:r w:rsidR="00880E4D">
        <w:rPr>
          <w:sz w:val="24"/>
          <w:szCs w:val="24"/>
        </w:rPr>
        <w:t xml:space="preserve">extreme </w:t>
      </w:r>
      <w:r>
        <w:rPr>
          <w:sz w:val="24"/>
          <w:szCs w:val="24"/>
        </w:rPr>
        <w:t>Rumpelpiste</w:t>
      </w:r>
      <w:r w:rsidR="00880E4D" w:rsidRPr="00880E4D">
        <w:rPr>
          <w:sz w:val="24"/>
          <w:szCs w:val="24"/>
        </w:rPr>
        <w:t xml:space="preserve"> </w:t>
      </w:r>
      <w:r w:rsidR="00880E4D">
        <w:rPr>
          <w:sz w:val="24"/>
          <w:szCs w:val="24"/>
        </w:rPr>
        <w:t>ist</w:t>
      </w:r>
      <w:r>
        <w:rPr>
          <w:sz w:val="24"/>
          <w:szCs w:val="24"/>
        </w:rPr>
        <w:t>.</w:t>
      </w:r>
    </w:p>
    <w:p w:rsidR="0099612D" w:rsidRDefault="00D120D9" w:rsidP="00D120D9">
      <w:pPr>
        <w:jc w:val="both"/>
        <w:rPr>
          <w:sz w:val="24"/>
          <w:szCs w:val="24"/>
        </w:rPr>
      </w:pPr>
      <w:r>
        <w:rPr>
          <w:sz w:val="24"/>
          <w:szCs w:val="24"/>
        </w:rPr>
        <w:t xml:space="preserve">Leider ist der betroffenen Gemeinderat der SPÖ heute nicht anwesend. Nachdem der Beitrag öffentlich war, wird er diesen heute verlesen. GR Alexander Glanzer hat folgendes gepostet: </w:t>
      </w:r>
      <w:r w:rsidR="0099612D">
        <w:rPr>
          <w:sz w:val="24"/>
          <w:szCs w:val="24"/>
        </w:rPr>
        <w:t xml:space="preserve">„Seit Juli 2018 ist die Brücke gesperrt, für die Straße wurde aber auch nichts getan. Wirklich traurig.“ Stadtrat LAbg. Staudacher hat dies widerlegt. Es gab Planungsleistungen und der Bauhof war aktiv tätig. </w:t>
      </w:r>
    </w:p>
    <w:p w:rsidR="00880E4D" w:rsidRDefault="00880E4D" w:rsidP="00D120D9">
      <w:pPr>
        <w:jc w:val="both"/>
        <w:rPr>
          <w:sz w:val="24"/>
          <w:szCs w:val="24"/>
        </w:rPr>
      </w:pPr>
    </w:p>
    <w:p w:rsidR="00501F59" w:rsidRDefault="0099612D" w:rsidP="00D120D9">
      <w:pPr>
        <w:jc w:val="both"/>
        <w:rPr>
          <w:sz w:val="24"/>
          <w:szCs w:val="24"/>
        </w:rPr>
      </w:pPr>
      <w:r>
        <w:rPr>
          <w:sz w:val="24"/>
          <w:szCs w:val="24"/>
        </w:rPr>
        <w:t xml:space="preserve">Weiters </w:t>
      </w:r>
      <w:r w:rsidR="00501F59">
        <w:rPr>
          <w:sz w:val="24"/>
          <w:szCs w:val="24"/>
        </w:rPr>
        <w:t>verliest er</w:t>
      </w:r>
      <w:r>
        <w:rPr>
          <w:sz w:val="24"/>
          <w:szCs w:val="24"/>
        </w:rPr>
        <w:t xml:space="preserve"> den zweiten Beitrag von GR Glanzer: </w:t>
      </w:r>
      <w:r w:rsidR="00D120D9">
        <w:rPr>
          <w:sz w:val="24"/>
          <w:szCs w:val="24"/>
        </w:rPr>
        <w:t>„Geschätzte Freunde, werte Anrainer! Seit Juli 2018 werden alle Betroffenen in den Ortschaften Oberamlach, Unteramlach, Kleinsas vertröstet! Ich würde es unter uns als verarscht bezeichnen. Denn offentlich</w:t>
      </w:r>
      <w:r w:rsidR="00A1308A">
        <w:rPr>
          <w:sz w:val="24"/>
          <w:szCs w:val="24"/>
        </w:rPr>
        <w:t xml:space="preserve"> ist nichts passiert. Ich ignoriere jetzt jeweilige Parteizugehörigkeit, denn ich habe nun bei der zuständigen Bezirksverwaltungsbehörde eine Anzeige eingebracht. </w:t>
      </w:r>
    </w:p>
    <w:p w:rsidR="00501F59" w:rsidRDefault="00501F59" w:rsidP="00D120D9">
      <w:pPr>
        <w:jc w:val="both"/>
        <w:rPr>
          <w:sz w:val="24"/>
          <w:szCs w:val="24"/>
        </w:rPr>
      </w:pPr>
    </w:p>
    <w:p w:rsidR="00D120D9" w:rsidRDefault="00A1308A" w:rsidP="00D120D9">
      <w:pPr>
        <w:jc w:val="both"/>
        <w:rPr>
          <w:sz w:val="24"/>
          <w:szCs w:val="24"/>
        </w:rPr>
      </w:pPr>
      <w:r>
        <w:rPr>
          <w:sz w:val="24"/>
          <w:szCs w:val="24"/>
        </w:rPr>
        <w:t>Die Gemeinde ist verpflichtet die Straßen zu erhalten. Mir ist bekannt</w:t>
      </w:r>
      <w:r w:rsidR="0014467B">
        <w:rPr>
          <w:sz w:val="24"/>
          <w:szCs w:val="24"/>
        </w:rPr>
        <w:t>,</w:t>
      </w:r>
      <w:r>
        <w:rPr>
          <w:sz w:val="24"/>
          <w:szCs w:val="24"/>
        </w:rPr>
        <w:t xml:space="preserve"> da</w:t>
      </w:r>
      <w:r w:rsidR="0014467B">
        <w:rPr>
          <w:sz w:val="24"/>
          <w:szCs w:val="24"/>
        </w:rPr>
        <w:t>s</w:t>
      </w:r>
      <w:r>
        <w:rPr>
          <w:sz w:val="24"/>
          <w:szCs w:val="24"/>
        </w:rPr>
        <w:t>s die zuständige FPÖ Probleme mit der Vergangenheitsbewältigung hat, dennoch sind sie derzeit, heute und jetzt zuständig. Denn weder die Brücke, noch der alternative Weg wurden saniert.</w:t>
      </w:r>
      <w:r w:rsidR="0099612D">
        <w:rPr>
          <w:sz w:val="24"/>
          <w:szCs w:val="24"/>
        </w:rPr>
        <w:t>“</w:t>
      </w:r>
      <w:r>
        <w:rPr>
          <w:sz w:val="24"/>
          <w:szCs w:val="24"/>
        </w:rPr>
        <w:t xml:space="preserve">  </w:t>
      </w:r>
      <w:r w:rsidR="00D120D9">
        <w:rPr>
          <w:sz w:val="24"/>
          <w:szCs w:val="24"/>
        </w:rPr>
        <w:t xml:space="preserve"> </w:t>
      </w:r>
    </w:p>
    <w:p w:rsidR="0099612D" w:rsidRPr="00A376A6" w:rsidRDefault="0099612D" w:rsidP="00D120D9">
      <w:pPr>
        <w:jc w:val="both"/>
        <w:rPr>
          <w:sz w:val="24"/>
          <w:szCs w:val="24"/>
        </w:rPr>
      </w:pPr>
    </w:p>
    <w:p w:rsidR="00A376A6" w:rsidRPr="00A376A6" w:rsidRDefault="0099612D" w:rsidP="00861F61">
      <w:pPr>
        <w:jc w:val="both"/>
        <w:rPr>
          <w:sz w:val="24"/>
          <w:szCs w:val="24"/>
        </w:rPr>
      </w:pPr>
      <w:r>
        <w:rPr>
          <w:sz w:val="24"/>
          <w:szCs w:val="24"/>
        </w:rPr>
        <w:t xml:space="preserve">Er </w:t>
      </w:r>
      <w:r w:rsidR="00501F59">
        <w:rPr>
          <w:sz w:val="24"/>
          <w:szCs w:val="24"/>
        </w:rPr>
        <w:t>nimmt sich auch</w:t>
      </w:r>
      <w:r>
        <w:rPr>
          <w:sz w:val="24"/>
          <w:szCs w:val="24"/>
        </w:rPr>
        <w:t xml:space="preserve"> kein Blatt vor den Mund, aber angezeigt hat er noch niemanden. Dies ist wirklich die unappetitlichste Schublade, die man </w:t>
      </w:r>
      <w:r w:rsidR="00861F61">
        <w:rPr>
          <w:sz w:val="24"/>
          <w:szCs w:val="24"/>
        </w:rPr>
        <w:t>in der Politik ziehen kann. Er nimmt diese Vorgehensweise zur Kenntnis – beeindrucken tun ihn solche Machenschaften aber nicht. Ganz im Gegenteil, denn sie zeigen ihm, dass er am richtigen Weg ist. Bereits in seiner kurzen Zeit als Stadtrat hat er mehr Infrastrukturprojekte umgesetzt, als die SPÖ in den letzten Jahren. Zeitgerecht, im Konsens mit der Bevölkerung und vor allem im vorgegebenen finanziellen Rahmen. Er hätt</w:t>
      </w:r>
      <w:r w:rsidR="00BC3493">
        <w:rPr>
          <w:sz w:val="24"/>
          <w:szCs w:val="24"/>
        </w:rPr>
        <w:t>e</w:t>
      </w:r>
      <w:r w:rsidR="00861F61">
        <w:rPr>
          <w:sz w:val="24"/>
          <w:szCs w:val="24"/>
        </w:rPr>
        <w:t xml:space="preserve"> dies GR Glanzer gerne persönlich gesagt, da dieser mit falschen, verkürzten Aussagen im Internet operiert. </w:t>
      </w:r>
      <w:r w:rsidR="00BC3493">
        <w:rPr>
          <w:sz w:val="24"/>
          <w:szCs w:val="24"/>
        </w:rPr>
        <w:t>Er s</w:t>
      </w:r>
      <w:r w:rsidR="00861F61">
        <w:rPr>
          <w:sz w:val="24"/>
          <w:szCs w:val="24"/>
        </w:rPr>
        <w:t>chürt Hass in der Bevölkerung und bringt die Stadtgemeinde in Misskredit.</w:t>
      </w:r>
      <w:r w:rsidR="00BC3493">
        <w:rPr>
          <w:sz w:val="24"/>
          <w:szCs w:val="24"/>
        </w:rPr>
        <w:t xml:space="preserve"> Des Weiteren</w:t>
      </w:r>
      <w:r w:rsidR="00BC3493" w:rsidRPr="00BC3493">
        <w:t xml:space="preserve"> </w:t>
      </w:r>
      <w:r w:rsidR="00BC3493" w:rsidRPr="00BC3493">
        <w:rPr>
          <w:sz w:val="24"/>
          <w:szCs w:val="24"/>
        </w:rPr>
        <w:t>diskreditier</w:t>
      </w:r>
      <w:r w:rsidR="00BC3493">
        <w:rPr>
          <w:sz w:val="24"/>
          <w:szCs w:val="24"/>
        </w:rPr>
        <w:t>t</w:t>
      </w:r>
      <w:r w:rsidR="00BC3493" w:rsidRPr="00BC3493">
        <w:rPr>
          <w:sz w:val="24"/>
          <w:szCs w:val="24"/>
        </w:rPr>
        <w:t xml:space="preserve"> </w:t>
      </w:r>
      <w:r w:rsidR="00BC3493">
        <w:rPr>
          <w:sz w:val="24"/>
          <w:szCs w:val="24"/>
        </w:rPr>
        <w:t xml:space="preserve">er die fleißigen Mitarbeiter vom Bauhof und von der Fäkalienabfuhr, die rund um die Uhr im Einsatz waren. </w:t>
      </w:r>
      <w:r w:rsidR="00861F61">
        <w:rPr>
          <w:sz w:val="24"/>
          <w:szCs w:val="24"/>
        </w:rPr>
        <w:t xml:space="preserve">     </w:t>
      </w:r>
      <w:r>
        <w:rPr>
          <w:sz w:val="24"/>
          <w:szCs w:val="24"/>
        </w:rPr>
        <w:t xml:space="preserve"> </w:t>
      </w:r>
    </w:p>
    <w:p w:rsidR="00A376A6" w:rsidRPr="00A376A6" w:rsidRDefault="00A376A6" w:rsidP="00A376A6">
      <w:pPr>
        <w:rPr>
          <w:sz w:val="24"/>
          <w:szCs w:val="24"/>
        </w:rPr>
      </w:pPr>
    </w:p>
    <w:p w:rsidR="00A376A6" w:rsidRPr="00A376A6" w:rsidRDefault="00BC3493" w:rsidP="00A376A6">
      <w:pPr>
        <w:rPr>
          <w:sz w:val="24"/>
          <w:szCs w:val="24"/>
        </w:rPr>
      </w:pPr>
      <w:r>
        <w:rPr>
          <w:sz w:val="24"/>
          <w:szCs w:val="24"/>
        </w:rPr>
        <w:t xml:space="preserve">Gemeinderätin </w:t>
      </w:r>
      <w:r w:rsidR="00A376A6" w:rsidRPr="00A376A6">
        <w:rPr>
          <w:sz w:val="24"/>
          <w:szCs w:val="24"/>
        </w:rPr>
        <w:t>Smoliner nimmt um 18:22 Uhr an der Sitzung teil.</w:t>
      </w:r>
    </w:p>
    <w:p w:rsidR="00A376A6" w:rsidRPr="00A376A6" w:rsidRDefault="00A376A6" w:rsidP="00A376A6">
      <w:pPr>
        <w:rPr>
          <w:sz w:val="24"/>
          <w:szCs w:val="24"/>
        </w:rPr>
      </w:pPr>
    </w:p>
    <w:p w:rsidR="00BC3493" w:rsidRDefault="00BC3493" w:rsidP="00BC3493">
      <w:pPr>
        <w:jc w:val="both"/>
        <w:rPr>
          <w:sz w:val="24"/>
          <w:szCs w:val="24"/>
        </w:rPr>
      </w:pPr>
      <w:r>
        <w:rPr>
          <w:sz w:val="24"/>
          <w:szCs w:val="24"/>
        </w:rPr>
        <w:t xml:space="preserve">Stadtrat LAbg. Staudacher war persönlich vor Ort, um mit den zuständigen Stellen im Rathaus telefonisch die weitere Vorgehensweise „Sanierung der Löcher in der Amlacherstraße“ zu koordinieren. Der Bauhof kann nicht überall zur gleichen Zeit sein. Am Mittwoch war der Großteil der Straßen provisorisch repariert. Er möchte sich diesbezüglich bei den Mitarbeitern vom Bauhof bedanken. </w:t>
      </w:r>
    </w:p>
    <w:p w:rsidR="00BC3493" w:rsidRDefault="00BC3493" w:rsidP="00BC3493">
      <w:pPr>
        <w:jc w:val="both"/>
        <w:rPr>
          <w:sz w:val="24"/>
          <w:szCs w:val="24"/>
        </w:rPr>
      </w:pPr>
    </w:p>
    <w:p w:rsidR="00BC3493" w:rsidRDefault="00BC3493" w:rsidP="00BC3493">
      <w:pPr>
        <w:jc w:val="both"/>
        <w:rPr>
          <w:sz w:val="24"/>
          <w:szCs w:val="24"/>
        </w:rPr>
      </w:pPr>
      <w:r>
        <w:rPr>
          <w:sz w:val="24"/>
          <w:szCs w:val="24"/>
        </w:rPr>
        <w:t>Des Weiteren beschädigt man mit solchen Kampfposting</w:t>
      </w:r>
      <w:r w:rsidR="00501F59">
        <w:rPr>
          <w:sz w:val="24"/>
          <w:szCs w:val="24"/>
        </w:rPr>
        <w:t>s</w:t>
      </w:r>
      <w:r>
        <w:rPr>
          <w:sz w:val="24"/>
          <w:szCs w:val="24"/>
        </w:rPr>
        <w:t xml:space="preserve"> die Verwaltung, welche sämtliche Hausaufgaben im Bereich </w:t>
      </w:r>
      <w:r w:rsidR="00501F59">
        <w:rPr>
          <w:sz w:val="24"/>
          <w:szCs w:val="24"/>
        </w:rPr>
        <w:t xml:space="preserve">der </w:t>
      </w:r>
      <w:r>
        <w:rPr>
          <w:sz w:val="24"/>
          <w:szCs w:val="24"/>
        </w:rPr>
        <w:t>Planung</w:t>
      </w:r>
      <w:r w:rsidR="00501F59">
        <w:rPr>
          <w:sz w:val="24"/>
          <w:szCs w:val="24"/>
        </w:rPr>
        <w:t xml:space="preserve"> und</w:t>
      </w:r>
      <w:r>
        <w:rPr>
          <w:sz w:val="24"/>
          <w:szCs w:val="24"/>
        </w:rPr>
        <w:t xml:space="preserve"> Kostenerhebung </w:t>
      </w:r>
      <w:r w:rsidR="00501F59">
        <w:rPr>
          <w:sz w:val="24"/>
          <w:szCs w:val="24"/>
        </w:rPr>
        <w:t xml:space="preserve">für die </w:t>
      </w:r>
      <w:r>
        <w:rPr>
          <w:sz w:val="24"/>
          <w:szCs w:val="24"/>
        </w:rPr>
        <w:t xml:space="preserve">Amlacher Straße und Brücke </w:t>
      </w:r>
      <w:r w:rsidR="00E30C65">
        <w:rPr>
          <w:sz w:val="24"/>
          <w:szCs w:val="24"/>
        </w:rPr>
        <w:t xml:space="preserve">unter seiner Vorgabe und Mitarbeit zeit- und zielgerecht, wie von ihm im Gemeinderat angekündigt, abgearbeitet und fertiggestellt haben. Genau aus diesen Gründen stößt ihm dies massiv auf. </w:t>
      </w:r>
    </w:p>
    <w:p w:rsidR="00E30C65" w:rsidRDefault="00E30C65" w:rsidP="00BC3493">
      <w:pPr>
        <w:jc w:val="both"/>
        <w:rPr>
          <w:sz w:val="24"/>
          <w:szCs w:val="24"/>
        </w:rPr>
      </w:pPr>
      <w:r>
        <w:rPr>
          <w:sz w:val="24"/>
          <w:szCs w:val="24"/>
        </w:rPr>
        <w:t xml:space="preserve">Man zerstört die gute Arbeit der Mitarbeiter und Mitarbeiterinnen der Stadt. Dies lässt er mit Sicherheit nicht zu. Für ihn persönlich ist diese Vorgehensweise nicht nachvollziehbar, vor allem, da er mit dem Bürgermeister und den anderen Mitgliedern des Stadtrates eine konstruktive Zusammenarbeit pflegt. Er hat in allen Gremien auf die </w:t>
      </w:r>
      <w:r w:rsidR="00CD548B" w:rsidRPr="00CD548B">
        <w:rPr>
          <w:sz w:val="24"/>
          <w:szCs w:val="24"/>
        </w:rPr>
        <w:t>prekäre</w:t>
      </w:r>
      <w:r>
        <w:rPr>
          <w:sz w:val="24"/>
          <w:szCs w:val="24"/>
        </w:rPr>
        <w:t xml:space="preserve"> Straßensituation hingewiesen. Bei der Budgetdebatte hat man mit Nachdruck erneut darauf hingewiesen, dass die Straßen in einer gemeingefährlichen Situation sind. </w:t>
      </w:r>
      <w:r w:rsidRPr="00A376A6">
        <w:rPr>
          <w:sz w:val="24"/>
          <w:szCs w:val="24"/>
        </w:rPr>
        <w:t xml:space="preserve">Die SPÖ hat die angemeldeten Mittel nicht </w:t>
      </w:r>
      <w:r>
        <w:rPr>
          <w:sz w:val="24"/>
          <w:szCs w:val="24"/>
        </w:rPr>
        <w:t xml:space="preserve">abgebildet. </w:t>
      </w:r>
    </w:p>
    <w:p w:rsidR="00E30C65" w:rsidRDefault="00E30C65" w:rsidP="00BC3493">
      <w:pPr>
        <w:jc w:val="both"/>
        <w:rPr>
          <w:sz w:val="24"/>
          <w:szCs w:val="24"/>
        </w:rPr>
      </w:pPr>
    </w:p>
    <w:p w:rsidR="00E30C65" w:rsidRDefault="00E30C65" w:rsidP="00BC3493">
      <w:pPr>
        <w:jc w:val="both"/>
        <w:rPr>
          <w:sz w:val="24"/>
          <w:szCs w:val="24"/>
        </w:rPr>
      </w:pPr>
      <w:r>
        <w:rPr>
          <w:sz w:val="24"/>
          <w:szCs w:val="24"/>
        </w:rPr>
        <w:t>Geschätzte Damen und Herren! Er würde diese miese Aktion als klassisches Eigentor bezeichnen, denn die SPÖ hat das Budget erstellt und die von ihm angemeldeten Mittel nicht freigegeben und auch auf die Warnungen nicht reagiert. Aus seiner Sicht hat GR Glanzer den Bürgermeister einen Ehrendienst erwiesen, da durch dieses Posting möglicherweise der Bürgermeister und seine Fraktion und de</w:t>
      </w:r>
      <w:r w:rsidR="00501F59">
        <w:rPr>
          <w:sz w:val="24"/>
          <w:szCs w:val="24"/>
        </w:rPr>
        <w:t>r</w:t>
      </w:r>
      <w:r>
        <w:rPr>
          <w:sz w:val="24"/>
          <w:szCs w:val="24"/>
        </w:rPr>
        <w:t xml:space="preserve"> restliche Gemeinderat vor das Gericht bringt. Er glaubt, dass man im Gemeinderat solche Aktionen nicht benötigt. Hört endlich mit diesen letztklassigen Methoden auf, kommen wir im Sinne der Stadt auf die Sachlichkeit zurück. </w:t>
      </w:r>
    </w:p>
    <w:p w:rsidR="00E30C65" w:rsidRDefault="00E30C65" w:rsidP="00BC3493">
      <w:pPr>
        <w:jc w:val="both"/>
        <w:rPr>
          <w:sz w:val="24"/>
          <w:szCs w:val="24"/>
        </w:rPr>
      </w:pPr>
    </w:p>
    <w:p w:rsidR="00E30C65" w:rsidRDefault="00E30C65" w:rsidP="00BC3493">
      <w:pPr>
        <w:jc w:val="both"/>
        <w:rPr>
          <w:sz w:val="24"/>
          <w:szCs w:val="24"/>
        </w:rPr>
      </w:pPr>
      <w:r w:rsidRPr="00E30C65">
        <w:rPr>
          <w:b/>
          <w:sz w:val="24"/>
          <w:szCs w:val="24"/>
        </w:rPr>
        <w:t>Stadtrat Klammer (SPÖ)</w:t>
      </w:r>
      <w:r>
        <w:rPr>
          <w:sz w:val="24"/>
          <w:szCs w:val="24"/>
        </w:rPr>
        <w:t xml:space="preserve"> teilt </w:t>
      </w:r>
      <w:r w:rsidR="00501F59">
        <w:rPr>
          <w:sz w:val="24"/>
          <w:szCs w:val="24"/>
        </w:rPr>
        <w:t xml:space="preserve">bezüglich der Feuerwehr </w:t>
      </w:r>
      <w:r>
        <w:rPr>
          <w:sz w:val="24"/>
          <w:szCs w:val="24"/>
        </w:rPr>
        <w:t>mit, dass bereits am 25.01.2019 ein Gespräch mit Herrn Trojer und Herrn Tollschein stattfand, in dem die Bereiche nochmal durchgesehen wurden. Einiges hat damit zu tun, dass man in der V</w:t>
      </w:r>
      <w:r w:rsidR="00501F59">
        <w:rPr>
          <w:sz w:val="24"/>
          <w:szCs w:val="24"/>
        </w:rPr>
        <w:t>R</w:t>
      </w:r>
      <w:r>
        <w:rPr>
          <w:sz w:val="24"/>
          <w:szCs w:val="24"/>
        </w:rPr>
        <w:t xml:space="preserve">V gewisse Umstellungen vornehmen </w:t>
      </w:r>
      <w:r w:rsidR="00723376">
        <w:rPr>
          <w:sz w:val="24"/>
          <w:szCs w:val="24"/>
        </w:rPr>
        <w:t>musste</w:t>
      </w:r>
      <w:r>
        <w:rPr>
          <w:sz w:val="24"/>
          <w:szCs w:val="24"/>
        </w:rPr>
        <w:t xml:space="preserve">.   </w:t>
      </w:r>
    </w:p>
    <w:p w:rsidR="00A376A6" w:rsidRDefault="00A376A6" w:rsidP="00A376A6">
      <w:pPr>
        <w:rPr>
          <w:sz w:val="24"/>
          <w:szCs w:val="24"/>
        </w:rPr>
      </w:pPr>
    </w:p>
    <w:p w:rsidR="00E30C65" w:rsidRDefault="00723376" w:rsidP="00723376">
      <w:pPr>
        <w:jc w:val="both"/>
        <w:rPr>
          <w:sz w:val="24"/>
          <w:szCs w:val="24"/>
        </w:rPr>
      </w:pPr>
      <w:r>
        <w:rPr>
          <w:sz w:val="24"/>
          <w:szCs w:val="24"/>
        </w:rPr>
        <w:t>Er weist StR LAbg. Staudacher darauf hin, dass b</w:t>
      </w:r>
      <w:r w:rsidR="00E30C65">
        <w:rPr>
          <w:sz w:val="24"/>
          <w:szCs w:val="24"/>
        </w:rPr>
        <w:t>ei der Amlacher Straße die Einnahmenseite, nämlich der Hochwasserschutz, nicht verges</w:t>
      </w:r>
      <w:r w:rsidR="007F04F7">
        <w:rPr>
          <w:sz w:val="24"/>
          <w:szCs w:val="24"/>
        </w:rPr>
        <w:t>s</w:t>
      </w:r>
      <w:r w:rsidR="00E30C65">
        <w:rPr>
          <w:sz w:val="24"/>
          <w:szCs w:val="24"/>
        </w:rPr>
        <w:t>en werden</w:t>
      </w:r>
      <w:r>
        <w:rPr>
          <w:sz w:val="24"/>
          <w:szCs w:val="24"/>
        </w:rPr>
        <w:t xml:space="preserve"> darf</w:t>
      </w:r>
      <w:r w:rsidR="00E30C65">
        <w:rPr>
          <w:sz w:val="24"/>
          <w:szCs w:val="24"/>
        </w:rPr>
        <w:t xml:space="preserve">. </w:t>
      </w:r>
    </w:p>
    <w:p w:rsidR="00A376A6" w:rsidRDefault="00A376A6" w:rsidP="00A376A6">
      <w:pPr>
        <w:rPr>
          <w:sz w:val="24"/>
          <w:szCs w:val="24"/>
        </w:rPr>
      </w:pPr>
    </w:p>
    <w:p w:rsidR="00723376" w:rsidRDefault="00723376" w:rsidP="007F04F7">
      <w:pPr>
        <w:jc w:val="both"/>
        <w:rPr>
          <w:b/>
          <w:sz w:val="24"/>
          <w:szCs w:val="24"/>
        </w:rPr>
      </w:pPr>
    </w:p>
    <w:p w:rsidR="00723376" w:rsidRDefault="00723376" w:rsidP="007F04F7">
      <w:pPr>
        <w:jc w:val="both"/>
        <w:rPr>
          <w:b/>
          <w:sz w:val="24"/>
          <w:szCs w:val="24"/>
        </w:rPr>
      </w:pPr>
    </w:p>
    <w:p w:rsidR="00723376" w:rsidRDefault="00723376" w:rsidP="007F04F7">
      <w:pPr>
        <w:jc w:val="both"/>
        <w:rPr>
          <w:b/>
          <w:sz w:val="24"/>
          <w:szCs w:val="24"/>
        </w:rPr>
      </w:pPr>
    </w:p>
    <w:p w:rsidR="007F04F7" w:rsidRDefault="007F04F7" w:rsidP="007F04F7">
      <w:pPr>
        <w:jc w:val="both"/>
        <w:rPr>
          <w:sz w:val="24"/>
          <w:szCs w:val="24"/>
        </w:rPr>
      </w:pPr>
      <w:r w:rsidRPr="007F04F7">
        <w:rPr>
          <w:b/>
          <w:sz w:val="24"/>
          <w:szCs w:val="24"/>
        </w:rPr>
        <w:t xml:space="preserve">Stadtrat Ing. </w:t>
      </w:r>
      <w:r w:rsidR="00A376A6" w:rsidRPr="007F04F7">
        <w:rPr>
          <w:b/>
          <w:sz w:val="24"/>
          <w:szCs w:val="24"/>
        </w:rPr>
        <w:t>Eder</w:t>
      </w:r>
      <w:r w:rsidRPr="007F04F7">
        <w:rPr>
          <w:b/>
          <w:sz w:val="24"/>
          <w:szCs w:val="24"/>
        </w:rPr>
        <w:t xml:space="preserve"> (ÖVP)</w:t>
      </w:r>
      <w:r>
        <w:rPr>
          <w:sz w:val="24"/>
          <w:szCs w:val="24"/>
        </w:rPr>
        <w:t xml:space="preserve"> möchte sich</w:t>
      </w:r>
      <w:r w:rsidR="00A376A6" w:rsidRPr="00A376A6">
        <w:rPr>
          <w:sz w:val="24"/>
          <w:szCs w:val="24"/>
        </w:rPr>
        <w:t xml:space="preserve"> über </w:t>
      </w:r>
      <w:r>
        <w:rPr>
          <w:sz w:val="24"/>
          <w:szCs w:val="24"/>
        </w:rPr>
        <w:t>den limitierten Gehalt von diversen Faceboo</w:t>
      </w:r>
      <w:r w:rsidR="0014467B">
        <w:rPr>
          <w:sz w:val="24"/>
          <w:szCs w:val="24"/>
        </w:rPr>
        <w:t>k</w:t>
      </w:r>
      <w:r>
        <w:rPr>
          <w:sz w:val="24"/>
          <w:szCs w:val="24"/>
        </w:rPr>
        <w:t>meldungen nicht mehr auslassen. Er glaubt, dass zumindest eine Qualitätverbesserung stattgefunden hat</w:t>
      </w:r>
      <w:r w:rsidR="00723376">
        <w:rPr>
          <w:sz w:val="24"/>
          <w:szCs w:val="24"/>
        </w:rPr>
        <w:t xml:space="preserve">. Beim Innenstadtprojekt wurde er beispielsweise </w:t>
      </w:r>
      <w:r>
        <w:rPr>
          <w:sz w:val="24"/>
          <w:szCs w:val="24"/>
        </w:rPr>
        <w:t xml:space="preserve">mit anonymen Drohungen belegt. Die nächste Steigerung war eine anonyme Anzeige bei der Staatsantwaltschaft bezüglich </w:t>
      </w:r>
      <w:r w:rsidR="00723376">
        <w:rPr>
          <w:sz w:val="24"/>
          <w:szCs w:val="24"/>
        </w:rPr>
        <w:t xml:space="preserve">des </w:t>
      </w:r>
      <w:r>
        <w:rPr>
          <w:sz w:val="24"/>
          <w:szCs w:val="24"/>
        </w:rPr>
        <w:t>Regger Areal</w:t>
      </w:r>
      <w:r w:rsidR="00723376">
        <w:rPr>
          <w:sz w:val="24"/>
          <w:szCs w:val="24"/>
        </w:rPr>
        <w:t>s</w:t>
      </w:r>
      <w:r>
        <w:rPr>
          <w:sz w:val="24"/>
          <w:szCs w:val="24"/>
        </w:rPr>
        <w:t xml:space="preserve">. Nun hat die Person zumindest einen Namen hinterlegt.   </w:t>
      </w:r>
    </w:p>
    <w:p w:rsidR="007F04F7" w:rsidRDefault="007F04F7" w:rsidP="007F04F7">
      <w:pPr>
        <w:jc w:val="both"/>
        <w:rPr>
          <w:sz w:val="24"/>
          <w:szCs w:val="24"/>
        </w:rPr>
      </w:pPr>
    </w:p>
    <w:p w:rsidR="0034708D" w:rsidRDefault="00A376A6" w:rsidP="007F04F7">
      <w:pPr>
        <w:jc w:val="both"/>
        <w:rPr>
          <w:sz w:val="24"/>
          <w:szCs w:val="24"/>
        </w:rPr>
      </w:pPr>
      <w:r w:rsidRPr="00A376A6">
        <w:rPr>
          <w:sz w:val="24"/>
          <w:szCs w:val="24"/>
        </w:rPr>
        <w:t xml:space="preserve">Es geht ihm generell um den Stil. Wenn es zu dieser Art und Weise </w:t>
      </w:r>
      <w:r w:rsidR="007F04F7">
        <w:rPr>
          <w:sz w:val="24"/>
          <w:szCs w:val="24"/>
        </w:rPr>
        <w:t xml:space="preserve">der </w:t>
      </w:r>
      <w:r w:rsidR="007F04F7" w:rsidRPr="007F04F7">
        <w:rPr>
          <w:sz w:val="24"/>
          <w:szCs w:val="24"/>
        </w:rPr>
        <w:t>Verunglimpfung</w:t>
      </w:r>
      <w:r w:rsidR="007F04F7">
        <w:rPr>
          <w:sz w:val="24"/>
          <w:szCs w:val="24"/>
        </w:rPr>
        <w:t xml:space="preserve"> </w:t>
      </w:r>
      <w:r w:rsidRPr="00A376A6">
        <w:rPr>
          <w:sz w:val="24"/>
          <w:szCs w:val="24"/>
        </w:rPr>
        <w:t>kommt, dann ist man auf den</w:t>
      </w:r>
      <w:r>
        <w:rPr>
          <w:sz w:val="24"/>
          <w:szCs w:val="24"/>
        </w:rPr>
        <w:t xml:space="preserve"> </w:t>
      </w:r>
      <w:r w:rsidRPr="00A376A6">
        <w:rPr>
          <w:sz w:val="24"/>
          <w:szCs w:val="24"/>
        </w:rPr>
        <w:t>falschen Weg.</w:t>
      </w:r>
      <w:r w:rsidR="007F04F7">
        <w:rPr>
          <w:sz w:val="24"/>
          <w:szCs w:val="24"/>
        </w:rPr>
        <w:t xml:space="preserve"> Er möchte mit der Kultur und der Bildung dagegenhalten. Dieses Anliegen wird man auch im Vorwort seines Kulturberichtes finden. Er glaubt, dass die </w:t>
      </w:r>
      <w:r w:rsidR="00723376">
        <w:rPr>
          <w:sz w:val="24"/>
          <w:szCs w:val="24"/>
        </w:rPr>
        <w:t>V</w:t>
      </w:r>
      <w:r w:rsidR="007F04F7">
        <w:rPr>
          <w:sz w:val="24"/>
          <w:szCs w:val="24"/>
        </w:rPr>
        <w:t xml:space="preserve">errohung in der Sprache und der Verfall des Sprachniveaus mittlerweile ein Niveau erreicht </w:t>
      </w:r>
      <w:r w:rsidR="00723376">
        <w:rPr>
          <w:sz w:val="24"/>
          <w:szCs w:val="24"/>
        </w:rPr>
        <w:t>hat</w:t>
      </w:r>
      <w:r w:rsidR="007F04F7">
        <w:rPr>
          <w:sz w:val="24"/>
          <w:szCs w:val="24"/>
        </w:rPr>
        <w:t xml:space="preserve">, das wir alle hier nicht wollen. Es gibt sehr schöne Momente in diesem Gemeinderat, wo </w:t>
      </w:r>
      <w:r w:rsidR="00723376">
        <w:rPr>
          <w:sz w:val="24"/>
          <w:szCs w:val="24"/>
        </w:rPr>
        <w:t>man</w:t>
      </w:r>
      <w:r w:rsidR="007F04F7">
        <w:rPr>
          <w:sz w:val="24"/>
          <w:szCs w:val="24"/>
        </w:rPr>
        <w:t xml:space="preserve"> sehr konstruktiv zusammenarbeite</w:t>
      </w:r>
      <w:r w:rsidR="00723376">
        <w:rPr>
          <w:sz w:val="24"/>
          <w:szCs w:val="24"/>
        </w:rPr>
        <w:t>t</w:t>
      </w:r>
      <w:r w:rsidR="007F04F7">
        <w:rPr>
          <w:sz w:val="24"/>
          <w:szCs w:val="24"/>
        </w:rPr>
        <w:t xml:space="preserve"> und die Gesprächskultur und eine Wertschätzung des gegenübers </w:t>
      </w:r>
      <w:r w:rsidR="00723376">
        <w:rPr>
          <w:sz w:val="24"/>
          <w:szCs w:val="24"/>
        </w:rPr>
        <w:t xml:space="preserve">ein </w:t>
      </w:r>
      <w:r w:rsidR="007F04F7">
        <w:rPr>
          <w:sz w:val="24"/>
          <w:szCs w:val="24"/>
        </w:rPr>
        <w:t xml:space="preserve">entsprechendes Niveau hat. Für dieses Niveau sollten alle einstehen. </w:t>
      </w:r>
      <w:r w:rsidRPr="00A376A6">
        <w:rPr>
          <w:sz w:val="24"/>
          <w:szCs w:val="24"/>
        </w:rPr>
        <w:t xml:space="preserve"> </w:t>
      </w:r>
    </w:p>
    <w:p w:rsidR="007F04F7" w:rsidRDefault="007F04F7" w:rsidP="007F04F7">
      <w:pPr>
        <w:jc w:val="both"/>
        <w:rPr>
          <w:sz w:val="24"/>
          <w:szCs w:val="24"/>
        </w:rPr>
      </w:pPr>
    </w:p>
    <w:p w:rsidR="00723376" w:rsidRDefault="00723376" w:rsidP="007F04F7">
      <w:pPr>
        <w:jc w:val="both"/>
        <w:rPr>
          <w:sz w:val="24"/>
          <w:szCs w:val="24"/>
        </w:rPr>
      </w:pPr>
    </w:p>
    <w:p w:rsidR="007F04F7" w:rsidRPr="007F04F7" w:rsidRDefault="007F04F7" w:rsidP="007F04F7">
      <w:pPr>
        <w:pBdr>
          <w:bottom w:val="single" w:sz="4" w:space="1" w:color="auto"/>
        </w:pBdr>
        <w:ind w:left="705" w:hanging="705"/>
        <w:jc w:val="both"/>
        <w:rPr>
          <w:b/>
          <w:sz w:val="24"/>
          <w:szCs w:val="24"/>
        </w:rPr>
      </w:pPr>
      <w:r w:rsidRPr="007F04F7">
        <w:rPr>
          <w:b/>
          <w:sz w:val="24"/>
          <w:szCs w:val="24"/>
        </w:rPr>
        <w:t xml:space="preserve">E) </w:t>
      </w:r>
      <w:r w:rsidRPr="007F04F7">
        <w:rPr>
          <w:b/>
          <w:sz w:val="24"/>
          <w:szCs w:val="24"/>
        </w:rPr>
        <w:tab/>
        <w:t>Stadträtin Ina Rauter – Referent</w:t>
      </w:r>
      <w:r w:rsidR="0014467B">
        <w:rPr>
          <w:b/>
          <w:sz w:val="24"/>
          <w:szCs w:val="24"/>
        </w:rPr>
        <w:t>in</w:t>
      </w:r>
      <w:r w:rsidRPr="007F04F7">
        <w:rPr>
          <w:b/>
          <w:sz w:val="24"/>
          <w:szCs w:val="24"/>
        </w:rPr>
        <w:t xml:space="preserve"> für Bildung, Umwelt, Land- und Forstwirtschaft, Energie</w:t>
      </w:r>
    </w:p>
    <w:p w:rsidR="007F04F7" w:rsidRDefault="007F04F7" w:rsidP="007F04F7">
      <w:pPr>
        <w:jc w:val="both"/>
        <w:rPr>
          <w:sz w:val="24"/>
          <w:szCs w:val="24"/>
        </w:rPr>
      </w:pPr>
    </w:p>
    <w:p w:rsidR="00A060A9" w:rsidRDefault="00723376" w:rsidP="007F04F7">
      <w:pPr>
        <w:jc w:val="both"/>
        <w:rPr>
          <w:sz w:val="24"/>
          <w:szCs w:val="24"/>
        </w:rPr>
      </w:pPr>
      <w:r>
        <w:rPr>
          <w:sz w:val="24"/>
          <w:szCs w:val="24"/>
        </w:rPr>
        <w:t xml:space="preserve">a) </w:t>
      </w:r>
      <w:r w:rsidR="007F04F7" w:rsidRPr="007F04F7">
        <w:rPr>
          <w:sz w:val="24"/>
          <w:szCs w:val="24"/>
        </w:rPr>
        <w:t xml:space="preserve">Stadträtin Rauter </w:t>
      </w:r>
      <w:r w:rsidR="00B20674">
        <w:rPr>
          <w:sz w:val="24"/>
          <w:szCs w:val="24"/>
        </w:rPr>
        <w:t xml:space="preserve">teilt mit, dass die Stadtgemeinde Spittal eine e5-Gemeinde </w:t>
      </w:r>
      <w:r w:rsidR="003C105A">
        <w:rPr>
          <w:sz w:val="24"/>
          <w:szCs w:val="24"/>
        </w:rPr>
        <w:t xml:space="preserve">(Energie- und Klimaschutz-Gemeinde) </w:t>
      </w:r>
      <w:r w:rsidR="00B20674">
        <w:rPr>
          <w:sz w:val="24"/>
          <w:szCs w:val="24"/>
        </w:rPr>
        <w:t>ist.</w:t>
      </w:r>
      <w:r w:rsidR="003C105A">
        <w:rPr>
          <w:sz w:val="24"/>
          <w:szCs w:val="24"/>
        </w:rPr>
        <w:t xml:space="preserve"> Sie möchte darauf hinweisen, dass am 07.03.2019 um 13:00 Uhr ein Erfahrungstreffen in Seeboden im Kultursaal stattfinden wird. Unter anderem werden die e5-Aktivitäten der Stadtgemeinde Spittal </w:t>
      </w:r>
      <w:r>
        <w:rPr>
          <w:sz w:val="24"/>
          <w:szCs w:val="24"/>
        </w:rPr>
        <w:t xml:space="preserve">sowie </w:t>
      </w:r>
      <w:r w:rsidR="003C105A">
        <w:rPr>
          <w:sz w:val="24"/>
          <w:szCs w:val="24"/>
        </w:rPr>
        <w:t>die Kommunikation und Kooperation in unserer Klima- und Energiemodellregion vorgestellt. Die Gemeinde Velden wird mit einer nachhaltigen Ortsplanung und Präsentation vom ÖEK</w:t>
      </w:r>
      <w:r w:rsidRPr="00723376">
        <w:rPr>
          <w:sz w:val="24"/>
          <w:szCs w:val="24"/>
        </w:rPr>
        <w:t xml:space="preserve"> </w:t>
      </w:r>
      <w:r>
        <w:rPr>
          <w:sz w:val="24"/>
          <w:szCs w:val="24"/>
        </w:rPr>
        <w:t>vertreten sein</w:t>
      </w:r>
      <w:r w:rsidR="003C105A">
        <w:rPr>
          <w:sz w:val="24"/>
          <w:szCs w:val="24"/>
        </w:rPr>
        <w:t xml:space="preserve">. Es gibt verschiedene Präsentationen von den Aktivitäten der Marktgemeinde Seeboden und </w:t>
      </w:r>
      <w:r>
        <w:rPr>
          <w:sz w:val="24"/>
          <w:szCs w:val="24"/>
        </w:rPr>
        <w:t xml:space="preserve">der </w:t>
      </w:r>
      <w:r w:rsidR="003C105A">
        <w:rPr>
          <w:sz w:val="24"/>
          <w:szCs w:val="24"/>
        </w:rPr>
        <w:t xml:space="preserve">Gemeinde Velden. Sie möchte im Zuge dessen darauf hinweisen, dass die nächste e5-Sitzung am Montag, den 25.02.2019, stattfinden wird. Die Einladung </w:t>
      </w:r>
      <w:r>
        <w:rPr>
          <w:sz w:val="24"/>
          <w:szCs w:val="24"/>
        </w:rPr>
        <w:t>wurde bereits versendet</w:t>
      </w:r>
      <w:r w:rsidR="003C105A">
        <w:rPr>
          <w:sz w:val="24"/>
          <w:szCs w:val="24"/>
        </w:rPr>
        <w:t xml:space="preserve">. Ihr Wunsch wäre, dass von jeder Fraktion jemand teilnehmen würde. Es wurden einige Projekte ausgearbeitet. Man möchte an dem e5-Programm weiterarbeiten. Es sollen Projekte umgesetzt werden, die energietechnisch Sinn machen. </w:t>
      </w:r>
    </w:p>
    <w:p w:rsidR="003C105A" w:rsidRDefault="003C105A" w:rsidP="007F04F7">
      <w:pPr>
        <w:jc w:val="both"/>
        <w:rPr>
          <w:sz w:val="24"/>
          <w:szCs w:val="24"/>
        </w:rPr>
      </w:pPr>
    </w:p>
    <w:p w:rsidR="003C105A" w:rsidRDefault="00723376" w:rsidP="007F04F7">
      <w:pPr>
        <w:jc w:val="both"/>
        <w:rPr>
          <w:sz w:val="24"/>
          <w:szCs w:val="24"/>
        </w:rPr>
      </w:pPr>
      <w:r>
        <w:rPr>
          <w:sz w:val="24"/>
          <w:szCs w:val="24"/>
        </w:rPr>
        <w:t xml:space="preserve">b) </w:t>
      </w:r>
      <w:r w:rsidR="003C105A">
        <w:rPr>
          <w:sz w:val="24"/>
          <w:szCs w:val="24"/>
        </w:rPr>
        <w:t xml:space="preserve">Ein weiteres Thema ist die Lärmschutzmaßnahme in Molzbichl. Am 05.02.2019 </w:t>
      </w:r>
      <w:r>
        <w:rPr>
          <w:sz w:val="24"/>
          <w:szCs w:val="24"/>
        </w:rPr>
        <w:t>fand</w:t>
      </w:r>
      <w:r w:rsidR="003C105A">
        <w:rPr>
          <w:sz w:val="24"/>
          <w:szCs w:val="24"/>
        </w:rPr>
        <w:t xml:space="preserve"> eine Besprechung mit der Asfinag (Herr Maier, Herr Kienreich)</w:t>
      </w:r>
      <w:r>
        <w:rPr>
          <w:sz w:val="24"/>
          <w:szCs w:val="24"/>
        </w:rPr>
        <w:t xml:space="preserve"> bezüglich des Abschnittes auf der Tauernautobahn A 10 statt</w:t>
      </w:r>
      <w:r w:rsidR="003C105A">
        <w:rPr>
          <w:sz w:val="24"/>
          <w:szCs w:val="24"/>
        </w:rPr>
        <w:t xml:space="preserve">. </w:t>
      </w:r>
      <w:r>
        <w:rPr>
          <w:sz w:val="24"/>
          <w:szCs w:val="24"/>
        </w:rPr>
        <w:t xml:space="preserve">Im </w:t>
      </w:r>
      <w:r w:rsidR="003C105A">
        <w:rPr>
          <w:sz w:val="24"/>
          <w:szCs w:val="24"/>
        </w:rPr>
        <w:t xml:space="preserve">Anschluss </w:t>
      </w:r>
      <w:r>
        <w:rPr>
          <w:sz w:val="24"/>
          <w:szCs w:val="24"/>
        </w:rPr>
        <w:t xml:space="preserve">gab es </w:t>
      </w:r>
      <w:r w:rsidR="003C105A">
        <w:rPr>
          <w:sz w:val="24"/>
          <w:szCs w:val="24"/>
        </w:rPr>
        <w:t>eine Besichtigung vor Ort</w:t>
      </w:r>
      <w:r>
        <w:rPr>
          <w:sz w:val="24"/>
          <w:szCs w:val="24"/>
        </w:rPr>
        <w:t xml:space="preserve">. </w:t>
      </w:r>
      <w:r w:rsidR="003C105A">
        <w:rPr>
          <w:sz w:val="24"/>
          <w:szCs w:val="24"/>
        </w:rPr>
        <w:t>Man hat gesehen, dass die Lärmschutzwände sehr alt sind und teilweise nur Sichtschutzwände</w:t>
      </w:r>
      <w:r>
        <w:rPr>
          <w:sz w:val="24"/>
          <w:szCs w:val="24"/>
        </w:rPr>
        <w:t xml:space="preserve"> sind</w:t>
      </w:r>
      <w:r w:rsidR="003C105A">
        <w:rPr>
          <w:sz w:val="24"/>
          <w:szCs w:val="24"/>
        </w:rPr>
        <w:t>. Im Jahr 2019 soll mit der Lärmschutzsanierungsmaßn</w:t>
      </w:r>
      <w:r>
        <w:rPr>
          <w:sz w:val="24"/>
          <w:szCs w:val="24"/>
        </w:rPr>
        <w:t>a</w:t>
      </w:r>
      <w:r w:rsidR="003C105A">
        <w:rPr>
          <w:sz w:val="24"/>
          <w:szCs w:val="24"/>
        </w:rPr>
        <w:t xml:space="preserve">hme begonnen werden. </w:t>
      </w:r>
      <w:r>
        <w:rPr>
          <w:sz w:val="24"/>
          <w:szCs w:val="24"/>
        </w:rPr>
        <w:t>Dadurch soll</w:t>
      </w:r>
      <w:r w:rsidR="003C105A">
        <w:rPr>
          <w:sz w:val="24"/>
          <w:szCs w:val="24"/>
        </w:rPr>
        <w:t xml:space="preserve"> eine deutliche Verbesserung für die Bevölkerung </w:t>
      </w:r>
      <w:r>
        <w:rPr>
          <w:sz w:val="24"/>
          <w:szCs w:val="24"/>
        </w:rPr>
        <w:t xml:space="preserve">erreicht werden. </w:t>
      </w:r>
    </w:p>
    <w:p w:rsidR="007F04F7" w:rsidRDefault="007F04F7" w:rsidP="007F04F7">
      <w:pPr>
        <w:jc w:val="both"/>
        <w:rPr>
          <w:sz w:val="24"/>
          <w:szCs w:val="24"/>
        </w:rPr>
      </w:pPr>
    </w:p>
    <w:p w:rsidR="003C105A" w:rsidRDefault="005E4A8D" w:rsidP="007F04F7">
      <w:pPr>
        <w:jc w:val="both"/>
        <w:rPr>
          <w:sz w:val="24"/>
          <w:szCs w:val="24"/>
        </w:rPr>
      </w:pPr>
      <w:r>
        <w:rPr>
          <w:sz w:val="24"/>
          <w:szCs w:val="24"/>
        </w:rPr>
        <w:t>Stadträtin Rauter hat heute von der e5-Gemeinde einen Bericht bekommen</w:t>
      </w:r>
      <w:r w:rsidR="00E669DF">
        <w:rPr>
          <w:sz w:val="24"/>
          <w:szCs w:val="24"/>
        </w:rPr>
        <w:t xml:space="preserve"> und schließt ihren Bericht mit einem Zitat daraus: „Je mehr</w:t>
      </w:r>
      <w:r>
        <w:rPr>
          <w:sz w:val="24"/>
          <w:szCs w:val="24"/>
        </w:rPr>
        <w:t xml:space="preserve"> Leute vor Ort agieren, desto schneller wird es gelingen den Klima- und Umweltschutzgedanken in die breite Masse zu bringen. In diesem Sinne arbeiten wir gemeinsam an einer enkeltauglichen und lebenswerten Zukunft.</w:t>
      </w:r>
      <w:r w:rsidR="00E669DF">
        <w:rPr>
          <w:sz w:val="24"/>
          <w:szCs w:val="24"/>
        </w:rPr>
        <w:t>“</w:t>
      </w:r>
      <w:r>
        <w:rPr>
          <w:sz w:val="24"/>
          <w:szCs w:val="24"/>
        </w:rPr>
        <w:t xml:space="preserve"> </w:t>
      </w:r>
    </w:p>
    <w:p w:rsidR="007F04F7" w:rsidRPr="007F04F7" w:rsidRDefault="007F04F7" w:rsidP="007F04F7">
      <w:pPr>
        <w:jc w:val="both"/>
        <w:rPr>
          <w:sz w:val="24"/>
          <w:szCs w:val="24"/>
        </w:rPr>
      </w:pPr>
    </w:p>
    <w:p w:rsidR="007F04F7" w:rsidRPr="007F04F7" w:rsidRDefault="007F04F7" w:rsidP="007F04F7">
      <w:pPr>
        <w:jc w:val="both"/>
        <w:rPr>
          <w:sz w:val="24"/>
          <w:szCs w:val="24"/>
        </w:rPr>
      </w:pPr>
    </w:p>
    <w:p w:rsidR="007F04F7" w:rsidRPr="007F04F7" w:rsidRDefault="007F04F7" w:rsidP="007F04F7">
      <w:pPr>
        <w:pBdr>
          <w:bottom w:val="single" w:sz="4" w:space="1" w:color="auto"/>
        </w:pBdr>
        <w:ind w:left="705" w:hanging="705"/>
        <w:jc w:val="both"/>
        <w:rPr>
          <w:b/>
          <w:sz w:val="24"/>
          <w:szCs w:val="24"/>
        </w:rPr>
      </w:pPr>
      <w:r w:rsidRPr="007F04F7">
        <w:rPr>
          <w:b/>
          <w:sz w:val="24"/>
          <w:szCs w:val="24"/>
        </w:rPr>
        <w:t xml:space="preserve">F) </w:t>
      </w:r>
      <w:r w:rsidRPr="007F04F7">
        <w:rPr>
          <w:b/>
          <w:sz w:val="24"/>
          <w:szCs w:val="24"/>
        </w:rPr>
        <w:tab/>
        <w:t xml:space="preserve">2. Vizebürgermeister Ing. Andreas Unterrieder – Referent für Jugend, Sport, Soziales (Gesundheit, Familie, Generationen, Integration) </w:t>
      </w:r>
    </w:p>
    <w:p w:rsidR="007F04F7" w:rsidRPr="007F04F7" w:rsidRDefault="007F04F7" w:rsidP="007F04F7">
      <w:pPr>
        <w:jc w:val="both"/>
        <w:rPr>
          <w:sz w:val="24"/>
          <w:szCs w:val="24"/>
        </w:rPr>
      </w:pPr>
    </w:p>
    <w:p w:rsidR="007F04F7" w:rsidRDefault="00031C4B" w:rsidP="007F04F7">
      <w:pPr>
        <w:jc w:val="both"/>
        <w:rPr>
          <w:sz w:val="24"/>
          <w:szCs w:val="24"/>
        </w:rPr>
      </w:pPr>
      <w:r>
        <w:rPr>
          <w:sz w:val="24"/>
          <w:szCs w:val="24"/>
        </w:rPr>
        <w:t xml:space="preserve">a) </w:t>
      </w:r>
      <w:r w:rsidR="007F04F7" w:rsidRPr="007F04F7">
        <w:rPr>
          <w:sz w:val="24"/>
          <w:szCs w:val="24"/>
        </w:rPr>
        <w:t>Vizebürgermeister Ing. Unterrieder berichtet über die Skikartenkation</w:t>
      </w:r>
      <w:r w:rsidR="00A74D72">
        <w:rPr>
          <w:sz w:val="24"/>
          <w:szCs w:val="24"/>
        </w:rPr>
        <w:t xml:space="preserve"> 2018/2019.</w:t>
      </w:r>
      <w:r>
        <w:rPr>
          <w:sz w:val="24"/>
          <w:szCs w:val="24"/>
        </w:rPr>
        <w:t xml:space="preserve"> Bis dato wurden 196 Kinder- und 62 Jugendkarten in Anspruch genommen.</w:t>
      </w:r>
      <w:r w:rsidR="00A74D72">
        <w:rPr>
          <w:sz w:val="24"/>
          <w:szCs w:val="24"/>
        </w:rPr>
        <w:t xml:space="preserve"> Die Kosten für die Gemeinde belaufen sich bis dato auf € 960,-. </w:t>
      </w:r>
    </w:p>
    <w:p w:rsidR="00031C4B" w:rsidRDefault="00031C4B" w:rsidP="007F04F7">
      <w:pPr>
        <w:jc w:val="both"/>
        <w:rPr>
          <w:sz w:val="24"/>
          <w:szCs w:val="24"/>
        </w:rPr>
      </w:pPr>
    </w:p>
    <w:p w:rsidR="00031C4B" w:rsidRDefault="00031C4B" w:rsidP="007F04F7">
      <w:pPr>
        <w:jc w:val="both"/>
        <w:rPr>
          <w:sz w:val="24"/>
          <w:szCs w:val="24"/>
        </w:rPr>
      </w:pPr>
    </w:p>
    <w:p w:rsidR="006A799A" w:rsidRDefault="006A799A" w:rsidP="007F04F7">
      <w:pPr>
        <w:jc w:val="both"/>
        <w:rPr>
          <w:sz w:val="24"/>
          <w:szCs w:val="24"/>
        </w:rPr>
      </w:pPr>
    </w:p>
    <w:p w:rsidR="006A799A" w:rsidRPr="006A799A" w:rsidRDefault="006A799A" w:rsidP="007F04F7">
      <w:pPr>
        <w:jc w:val="both"/>
        <w:rPr>
          <w:szCs w:val="24"/>
        </w:rPr>
      </w:pPr>
    </w:p>
    <w:p w:rsidR="007F04F7" w:rsidRDefault="00A74D72" w:rsidP="007F04F7">
      <w:pPr>
        <w:jc w:val="both"/>
        <w:rPr>
          <w:sz w:val="24"/>
          <w:szCs w:val="24"/>
        </w:rPr>
      </w:pPr>
      <w:r>
        <w:rPr>
          <w:sz w:val="24"/>
          <w:szCs w:val="24"/>
        </w:rPr>
        <w:t xml:space="preserve">Die SPÖ-Fraktion wird in der heutigen Sitzung noch einen Antrag </w:t>
      </w:r>
      <w:r w:rsidR="00031C4B">
        <w:rPr>
          <w:sz w:val="24"/>
          <w:szCs w:val="24"/>
        </w:rPr>
        <w:t xml:space="preserve">für eine gratis Windeltonne für Kinder von 0-3 Jahre </w:t>
      </w:r>
      <w:r>
        <w:rPr>
          <w:sz w:val="24"/>
          <w:szCs w:val="24"/>
        </w:rPr>
        <w:t xml:space="preserve">einbringen. Im Gemeindegebiet betrifft dies rund 269 Kinder. Die Entsorgung der Windeln stellt für junge Familien ein größeres Problem dar. </w:t>
      </w:r>
    </w:p>
    <w:p w:rsidR="00A74D72" w:rsidRPr="006A799A" w:rsidRDefault="00A74D72" w:rsidP="007F04F7">
      <w:pPr>
        <w:jc w:val="both"/>
        <w:rPr>
          <w:szCs w:val="24"/>
        </w:rPr>
      </w:pPr>
    </w:p>
    <w:p w:rsidR="00347648" w:rsidRDefault="00031C4B" w:rsidP="007F04F7">
      <w:pPr>
        <w:jc w:val="both"/>
        <w:rPr>
          <w:sz w:val="24"/>
          <w:szCs w:val="24"/>
        </w:rPr>
      </w:pPr>
      <w:r>
        <w:rPr>
          <w:sz w:val="24"/>
          <w:szCs w:val="24"/>
        </w:rPr>
        <w:t xml:space="preserve">b) </w:t>
      </w:r>
      <w:r w:rsidR="00347648">
        <w:rPr>
          <w:sz w:val="24"/>
          <w:szCs w:val="24"/>
        </w:rPr>
        <w:t xml:space="preserve">Aus dem Bereich Sport freut es ihn, dass der EC Liwodruck Spittal ins Halbfinale eingezogen ist. Er darf alle recht herzlich um 20:00 Uhr zum Eishockeyspiel gegen die </w:t>
      </w:r>
      <w:r w:rsidR="00302CDD">
        <w:rPr>
          <w:sz w:val="24"/>
          <w:szCs w:val="24"/>
        </w:rPr>
        <w:t xml:space="preserve">EHC </w:t>
      </w:r>
      <w:r w:rsidR="00347648" w:rsidRPr="00302CDD">
        <w:rPr>
          <w:sz w:val="24"/>
          <w:szCs w:val="24"/>
        </w:rPr>
        <w:t xml:space="preserve">Althofen </w:t>
      </w:r>
      <w:r w:rsidR="00302CDD" w:rsidRPr="00302CDD">
        <w:rPr>
          <w:sz w:val="24"/>
          <w:szCs w:val="24"/>
        </w:rPr>
        <w:t>Rhinos</w:t>
      </w:r>
      <w:r w:rsidR="00347648">
        <w:rPr>
          <w:sz w:val="24"/>
          <w:szCs w:val="24"/>
        </w:rPr>
        <w:t xml:space="preserve"> in die Eishalle einladen. Weiters darf er dem Schwimmverein zu den tollen Veranstaltungen gratulieren, einerseits die Wappenschale und andererseits die Kärntner Hallenschwimmmeisterschaft. Dort konnten 38 von 40 Meistertitel gewonnen werden. </w:t>
      </w:r>
    </w:p>
    <w:p w:rsidR="00347648" w:rsidRPr="006A799A" w:rsidRDefault="00347648" w:rsidP="007F04F7">
      <w:pPr>
        <w:jc w:val="both"/>
        <w:rPr>
          <w:szCs w:val="24"/>
        </w:rPr>
      </w:pPr>
    </w:p>
    <w:p w:rsidR="007F04F7" w:rsidRPr="007F04F7" w:rsidRDefault="00031C4B" w:rsidP="007F04F7">
      <w:pPr>
        <w:jc w:val="both"/>
        <w:rPr>
          <w:sz w:val="24"/>
          <w:szCs w:val="24"/>
        </w:rPr>
      </w:pPr>
      <w:r>
        <w:rPr>
          <w:sz w:val="24"/>
          <w:szCs w:val="24"/>
        </w:rPr>
        <w:t xml:space="preserve">c) </w:t>
      </w:r>
      <w:r w:rsidR="00347648">
        <w:rPr>
          <w:sz w:val="24"/>
          <w:szCs w:val="24"/>
        </w:rPr>
        <w:t xml:space="preserve">Bezüglich der Ausführungen des Kollegen StR LAbg. Staudacher möchte er anmerken, dass Anzeigen unter Gemeinderäten nicht zum politischen Stil der SPÖ gehören. Klarerweise sollten politische Themen von den Mandataren gelöst werden und nicht auf Anzeigenweg Behörden beschäftigt werden. Die Aktion war eine </w:t>
      </w:r>
      <w:r w:rsidR="0014467B">
        <w:rPr>
          <w:sz w:val="24"/>
          <w:szCs w:val="24"/>
        </w:rPr>
        <w:t>Privataktion</w:t>
      </w:r>
      <w:r w:rsidR="00347648">
        <w:rPr>
          <w:sz w:val="24"/>
          <w:szCs w:val="24"/>
        </w:rPr>
        <w:t xml:space="preserve"> eines einzelnen Manda</w:t>
      </w:r>
      <w:r>
        <w:rPr>
          <w:sz w:val="24"/>
          <w:szCs w:val="24"/>
        </w:rPr>
        <w:t>ta</w:t>
      </w:r>
      <w:r w:rsidR="00347648">
        <w:rPr>
          <w:sz w:val="24"/>
          <w:szCs w:val="24"/>
        </w:rPr>
        <w:t xml:space="preserve">rs. </w:t>
      </w:r>
      <w:r w:rsidR="00347648" w:rsidRPr="007F04F7">
        <w:rPr>
          <w:sz w:val="24"/>
          <w:szCs w:val="24"/>
        </w:rPr>
        <w:t>Diese Thematik wurde parteiintern bereits angesprochen.</w:t>
      </w:r>
    </w:p>
    <w:p w:rsidR="007F04F7" w:rsidRPr="006A799A" w:rsidRDefault="007F04F7" w:rsidP="007F04F7">
      <w:pPr>
        <w:jc w:val="both"/>
        <w:rPr>
          <w:szCs w:val="24"/>
        </w:rPr>
      </w:pPr>
    </w:p>
    <w:p w:rsidR="007F04F7" w:rsidRPr="006A799A" w:rsidRDefault="007F04F7" w:rsidP="007F04F7">
      <w:pPr>
        <w:jc w:val="both"/>
        <w:rPr>
          <w:szCs w:val="24"/>
        </w:rPr>
      </w:pPr>
    </w:p>
    <w:p w:rsidR="007F04F7" w:rsidRPr="007F04F7" w:rsidRDefault="007F04F7" w:rsidP="007F04F7">
      <w:pPr>
        <w:pBdr>
          <w:bottom w:val="single" w:sz="4" w:space="1" w:color="auto"/>
        </w:pBdr>
        <w:ind w:left="705" w:hanging="705"/>
        <w:jc w:val="both"/>
        <w:rPr>
          <w:b/>
          <w:sz w:val="24"/>
          <w:szCs w:val="24"/>
        </w:rPr>
      </w:pPr>
      <w:r>
        <w:rPr>
          <w:b/>
          <w:sz w:val="24"/>
          <w:szCs w:val="24"/>
        </w:rPr>
        <w:t>G)</w:t>
      </w:r>
      <w:r>
        <w:rPr>
          <w:b/>
          <w:sz w:val="24"/>
          <w:szCs w:val="24"/>
        </w:rPr>
        <w:tab/>
      </w:r>
      <w:r w:rsidRPr="007F04F7">
        <w:rPr>
          <w:b/>
          <w:sz w:val="24"/>
          <w:szCs w:val="24"/>
        </w:rPr>
        <w:t>Bürgermeister</w:t>
      </w:r>
      <w:r>
        <w:rPr>
          <w:b/>
          <w:sz w:val="24"/>
          <w:szCs w:val="24"/>
        </w:rPr>
        <w:t xml:space="preserve"> Gerhard Pirih</w:t>
      </w:r>
    </w:p>
    <w:p w:rsidR="007F04F7" w:rsidRDefault="007F04F7" w:rsidP="007F04F7">
      <w:pPr>
        <w:jc w:val="both"/>
        <w:rPr>
          <w:sz w:val="24"/>
          <w:szCs w:val="24"/>
        </w:rPr>
      </w:pPr>
    </w:p>
    <w:p w:rsidR="007424AD" w:rsidRPr="000A4E70" w:rsidRDefault="000A4E70" w:rsidP="000A4E70">
      <w:pPr>
        <w:jc w:val="both"/>
        <w:rPr>
          <w:sz w:val="24"/>
          <w:szCs w:val="24"/>
        </w:rPr>
      </w:pPr>
      <w:r w:rsidRPr="000A4E70">
        <w:rPr>
          <w:sz w:val="24"/>
          <w:szCs w:val="24"/>
        </w:rPr>
        <w:t>a)</w:t>
      </w:r>
      <w:r>
        <w:rPr>
          <w:sz w:val="24"/>
          <w:szCs w:val="24"/>
        </w:rPr>
        <w:t xml:space="preserve"> </w:t>
      </w:r>
      <w:r w:rsidR="007424AD" w:rsidRPr="000A4E70">
        <w:rPr>
          <w:sz w:val="24"/>
          <w:szCs w:val="24"/>
        </w:rPr>
        <w:t xml:space="preserve">Bürgermeister </w:t>
      </w:r>
      <w:r w:rsidR="00F14F0B">
        <w:rPr>
          <w:sz w:val="24"/>
          <w:szCs w:val="24"/>
        </w:rPr>
        <w:t>Pirih teilt mit</w:t>
      </w:r>
      <w:r w:rsidR="007424AD" w:rsidRPr="000A4E70">
        <w:rPr>
          <w:sz w:val="24"/>
          <w:szCs w:val="24"/>
        </w:rPr>
        <w:t xml:space="preserve">, dass im letzten Jahr </w:t>
      </w:r>
      <w:r w:rsidR="002B39DB" w:rsidRPr="000A4E70">
        <w:rPr>
          <w:sz w:val="24"/>
          <w:szCs w:val="24"/>
        </w:rPr>
        <w:t>elf</w:t>
      </w:r>
      <w:r w:rsidR="007424AD" w:rsidRPr="000A4E70">
        <w:rPr>
          <w:sz w:val="24"/>
          <w:szCs w:val="24"/>
        </w:rPr>
        <w:t xml:space="preserve"> Anträge und ein Dringlichkeitsantrag </w:t>
      </w:r>
      <w:r w:rsidR="00F14F0B" w:rsidRPr="000A4E70">
        <w:rPr>
          <w:sz w:val="24"/>
          <w:szCs w:val="24"/>
        </w:rPr>
        <w:t xml:space="preserve">im Gemeinderat </w:t>
      </w:r>
      <w:r w:rsidR="007424AD" w:rsidRPr="000A4E70">
        <w:rPr>
          <w:sz w:val="24"/>
          <w:szCs w:val="24"/>
        </w:rPr>
        <w:t>eingebracht wurden</w:t>
      </w:r>
      <w:r w:rsidR="002B39DB" w:rsidRPr="000A4E70">
        <w:rPr>
          <w:sz w:val="24"/>
          <w:szCs w:val="24"/>
        </w:rPr>
        <w:t>, wovon sieben Anträge</w:t>
      </w:r>
      <w:r w:rsidR="007424AD" w:rsidRPr="000A4E70">
        <w:rPr>
          <w:sz w:val="24"/>
          <w:szCs w:val="24"/>
        </w:rPr>
        <w:t xml:space="preserve"> bereits</w:t>
      </w:r>
      <w:r w:rsidR="002B39DB" w:rsidRPr="000A4E70">
        <w:rPr>
          <w:sz w:val="24"/>
          <w:szCs w:val="24"/>
        </w:rPr>
        <w:t xml:space="preserve"> </w:t>
      </w:r>
      <w:r w:rsidR="007424AD" w:rsidRPr="000A4E70">
        <w:rPr>
          <w:sz w:val="24"/>
          <w:szCs w:val="24"/>
        </w:rPr>
        <w:t>abgearbeite</w:t>
      </w:r>
      <w:r w:rsidR="002B39DB" w:rsidRPr="000A4E70">
        <w:rPr>
          <w:sz w:val="24"/>
          <w:szCs w:val="24"/>
        </w:rPr>
        <w:t xml:space="preserve">t wurden. Fünf Anträge befinden sich noch in </w:t>
      </w:r>
      <w:r w:rsidR="00010AF5" w:rsidRPr="000A4E70">
        <w:rPr>
          <w:sz w:val="24"/>
          <w:szCs w:val="24"/>
        </w:rPr>
        <w:t>der Beratungsebene</w:t>
      </w:r>
      <w:r w:rsidR="002B39DB" w:rsidRPr="000A4E70">
        <w:rPr>
          <w:sz w:val="24"/>
          <w:szCs w:val="24"/>
        </w:rPr>
        <w:t xml:space="preserve"> durch die zuständigen Gremien. </w:t>
      </w:r>
      <w:r w:rsidR="007424AD" w:rsidRPr="000A4E70">
        <w:rPr>
          <w:sz w:val="24"/>
          <w:szCs w:val="24"/>
        </w:rPr>
        <w:t xml:space="preserve"> </w:t>
      </w:r>
    </w:p>
    <w:p w:rsidR="007424AD" w:rsidRPr="006A799A" w:rsidRDefault="007424AD" w:rsidP="007F04F7">
      <w:pPr>
        <w:jc w:val="both"/>
        <w:rPr>
          <w:szCs w:val="24"/>
        </w:rPr>
      </w:pPr>
    </w:p>
    <w:p w:rsidR="00C125C4" w:rsidRDefault="004B560B" w:rsidP="007F04F7">
      <w:pPr>
        <w:jc w:val="both"/>
        <w:rPr>
          <w:sz w:val="24"/>
          <w:szCs w:val="24"/>
        </w:rPr>
      </w:pPr>
      <w:r w:rsidRPr="00F2478D">
        <w:rPr>
          <w:b/>
          <w:sz w:val="24"/>
          <w:szCs w:val="24"/>
        </w:rPr>
        <w:t>Stadtrat Ing. Eder (ÖVP)</w:t>
      </w:r>
      <w:r>
        <w:rPr>
          <w:sz w:val="24"/>
          <w:szCs w:val="24"/>
        </w:rPr>
        <w:t xml:space="preserve"> möchte zum Dringlichkeitsantrag </w:t>
      </w:r>
      <w:r w:rsidR="001E7BB9">
        <w:rPr>
          <w:sz w:val="24"/>
          <w:szCs w:val="24"/>
        </w:rPr>
        <w:t>„</w:t>
      </w:r>
      <w:r w:rsidR="001E7BB9" w:rsidRPr="001E7BB9">
        <w:rPr>
          <w:sz w:val="24"/>
          <w:szCs w:val="24"/>
        </w:rPr>
        <w:t>Maßnahmen zur Verbesserung der Infrastruktur am Bahnhof Spittal/Millstättersee</w:t>
      </w:r>
      <w:r w:rsidR="001E7BB9">
        <w:rPr>
          <w:sz w:val="24"/>
          <w:szCs w:val="24"/>
        </w:rPr>
        <w:t xml:space="preserve">“ </w:t>
      </w:r>
      <w:r>
        <w:rPr>
          <w:sz w:val="24"/>
          <w:szCs w:val="24"/>
        </w:rPr>
        <w:t>anführen, dass</w:t>
      </w:r>
      <w:r w:rsidR="00C125C4">
        <w:rPr>
          <w:sz w:val="24"/>
          <w:szCs w:val="24"/>
        </w:rPr>
        <w:t xml:space="preserve"> es ein Gespräch beim zuständigen Landesrat </w:t>
      </w:r>
      <w:r w:rsidR="000A0CF5">
        <w:rPr>
          <w:sz w:val="24"/>
          <w:szCs w:val="24"/>
        </w:rPr>
        <w:t xml:space="preserve">Mag. </w:t>
      </w:r>
      <w:r w:rsidR="00C125C4">
        <w:rPr>
          <w:sz w:val="24"/>
          <w:szCs w:val="24"/>
        </w:rPr>
        <w:t>Zafoschnig g</w:t>
      </w:r>
      <w:r w:rsidR="00F14F0B">
        <w:rPr>
          <w:sz w:val="24"/>
          <w:szCs w:val="24"/>
        </w:rPr>
        <w:t>ab</w:t>
      </w:r>
      <w:r w:rsidR="00C125C4">
        <w:rPr>
          <w:sz w:val="24"/>
          <w:szCs w:val="24"/>
        </w:rPr>
        <w:t xml:space="preserve">. Nachdem es sich um den Fernverkehr handelt, ist auch der Referent seitens des Landes nicht zuständig. D.h. es geht nur über </w:t>
      </w:r>
      <w:r w:rsidR="00C125C4" w:rsidRPr="0014467B">
        <w:rPr>
          <w:sz w:val="24"/>
          <w:szCs w:val="24"/>
        </w:rPr>
        <w:t>den Fernplan</w:t>
      </w:r>
      <w:r w:rsidR="0014467B" w:rsidRPr="0014467B">
        <w:rPr>
          <w:sz w:val="24"/>
          <w:szCs w:val="24"/>
        </w:rPr>
        <w:t>.</w:t>
      </w:r>
      <w:r w:rsidR="0014467B">
        <w:rPr>
          <w:sz w:val="24"/>
          <w:szCs w:val="24"/>
        </w:rPr>
        <w:t xml:space="preserve"> </w:t>
      </w:r>
      <w:r w:rsidR="00C125C4">
        <w:rPr>
          <w:sz w:val="24"/>
          <w:szCs w:val="24"/>
        </w:rPr>
        <w:t>Gemeinsam mit GR Tiefenböck w</w:t>
      </w:r>
      <w:r w:rsidR="00F14F0B">
        <w:rPr>
          <w:sz w:val="24"/>
          <w:szCs w:val="24"/>
        </w:rPr>
        <w:t>ur</w:t>
      </w:r>
      <w:r w:rsidR="00C125C4">
        <w:rPr>
          <w:sz w:val="24"/>
          <w:szCs w:val="24"/>
        </w:rPr>
        <w:t>de vereinbart, dass de</w:t>
      </w:r>
      <w:r w:rsidR="00F14F0B">
        <w:rPr>
          <w:sz w:val="24"/>
          <w:szCs w:val="24"/>
        </w:rPr>
        <w:t>r</w:t>
      </w:r>
      <w:r w:rsidR="00C125C4">
        <w:rPr>
          <w:sz w:val="24"/>
          <w:szCs w:val="24"/>
        </w:rPr>
        <w:t xml:space="preserve"> Verein Verkehr kontaktiert</w:t>
      </w:r>
      <w:r w:rsidR="00F14F0B">
        <w:rPr>
          <w:sz w:val="24"/>
          <w:szCs w:val="24"/>
        </w:rPr>
        <w:t xml:space="preserve"> werden soll</w:t>
      </w:r>
      <w:r w:rsidR="00C125C4">
        <w:rPr>
          <w:sz w:val="24"/>
          <w:szCs w:val="24"/>
        </w:rPr>
        <w:t>, um eventuell ein</w:t>
      </w:r>
      <w:r w:rsidR="000A0CF5">
        <w:rPr>
          <w:sz w:val="24"/>
          <w:szCs w:val="24"/>
        </w:rPr>
        <w:t>en</w:t>
      </w:r>
      <w:r w:rsidR="00C125C4">
        <w:rPr>
          <w:sz w:val="24"/>
          <w:szCs w:val="24"/>
        </w:rPr>
        <w:t xml:space="preserve"> Frühzug installieren zu können, der über Bad Gastein diese Anbindung machen könnte. </w:t>
      </w:r>
    </w:p>
    <w:p w:rsidR="00C125C4" w:rsidRPr="006A799A" w:rsidRDefault="00C125C4" w:rsidP="007F04F7">
      <w:pPr>
        <w:jc w:val="both"/>
        <w:rPr>
          <w:szCs w:val="24"/>
        </w:rPr>
      </w:pPr>
    </w:p>
    <w:p w:rsidR="007424AD" w:rsidRDefault="00C125C4" w:rsidP="007F04F7">
      <w:pPr>
        <w:jc w:val="both"/>
        <w:rPr>
          <w:sz w:val="24"/>
          <w:szCs w:val="24"/>
        </w:rPr>
      </w:pPr>
      <w:r>
        <w:rPr>
          <w:sz w:val="24"/>
          <w:szCs w:val="24"/>
        </w:rPr>
        <w:t>Bezüglich de</w:t>
      </w:r>
      <w:r w:rsidR="00F14F0B">
        <w:rPr>
          <w:sz w:val="24"/>
          <w:szCs w:val="24"/>
        </w:rPr>
        <w:t xml:space="preserve">r </w:t>
      </w:r>
      <w:r>
        <w:rPr>
          <w:sz w:val="24"/>
          <w:szCs w:val="24"/>
        </w:rPr>
        <w:t xml:space="preserve">Infrastruktur am Bahnhof teilt er mit, dass </w:t>
      </w:r>
      <w:r w:rsidR="00F14F0B">
        <w:rPr>
          <w:sz w:val="24"/>
          <w:szCs w:val="24"/>
        </w:rPr>
        <w:t xml:space="preserve">es für </w:t>
      </w:r>
      <w:r>
        <w:rPr>
          <w:sz w:val="24"/>
          <w:szCs w:val="24"/>
        </w:rPr>
        <w:t xml:space="preserve">die Trafik </w:t>
      </w:r>
      <w:r w:rsidR="00F14F0B">
        <w:rPr>
          <w:sz w:val="24"/>
          <w:szCs w:val="24"/>
        </w:rPr>
        <w:t>einen Ausschreibung gab</w:t>
      </w:r>
      <w:r>
        <w:rPr>
          <w:sz w:val="24"/>
          <w:szCs w:val="24"/>
        </w:rPr>
        <w:t xml:space="preserve">. Nach Rückfrage bei </w:t>
      </w:r>
      <w:r w:rsidR="000A0CF5">
        <w:rPr>
          <w:sz w:val="24"/>
          <w:szCs w:val="24"/>
        </w:rPr>
        <w:t xml:space="preserve">der </w:t>
      </w:r>
      <w:r>
        <w:rPr>
          <w:sz w:val="24"/>
          <w:szCs w:val="24"/>
        </w:rPr>
        <w:t xml:space="preserve">ÖBB wurde </w:t>
      </w:r>
      <w:r w:rsidR="000A0CF5">
        <w:rPr>
          <w:sz w:val="24"/>
          <w:szCs w:val="24"/>
        </w:rPr>
        <w:t>mitgeteilt</w:t>
      </w:r>
      <w:r>
        <w:rPr>
          <w:sz w:val="24"/>
          <w:szCs w:val="24"/>
        </w:rPr>
        <w:t xml:space="preserve">, dass sich keine Meldung ergeben hat. </w:t>
      </w:r>
      <w:r w:rsidR="000A0CF5">
        <w:rPr>
          <w:sz w:val="24"/>
          <w:szCs w:val="24"/>
        </w:rPr>
        <w:t>Weiters wurde ih</w:t>
      </w:r>
      <w:r w:rsidR="000A4E70">
        <w:rPr>
          <w:sz w:val="24"/>
          <w:szCs w:val="24"/>
        </w:rPr>
        <w:t>m bezüglich der Bankomaten</w:t>
      </w:r>
      <w:r w:rsidR="000A0CF5">
        <w:rPr>
          <w:sz w:val="24"/>
          <w:szCs w:val="24"/>
        </w:rPr>
        <w:t xml:space="preserve"> mitgeteilt, dass </w:t>
      </w:r>
      <w:r>
        <w:rPr>
          <w:sz w:val="24"/>
          <w:szCs w:val="24"/>
        </w:rPr>
        <w:t xml:space="preserve">sämtliche Banken kontaktiert wurden. Von den Banken wurde kein Bedarf gemeldet. </w:t>
      </w:r>
      <w:r w:rsidR="00E14AF4">
        <w:rPr>
          <w:sz w:val="24"/>
          <w:szCs w:val="24"/>
        </w:rPr>
        <w:t xml:space="preserve">Stadtrat Ing. Eder </w:t>
      </w:r>
      <w:r>
        <w:rPr>
          <w:sz w:val="24"/>
          <w:szCs w:val="24"/>
        </w:rPr>
        <w:t>hat sich selber mit den zuständigen Banken in Verbindung gesetzt</w:t>
      </w:r>
      <w:r w:rsidR="000A4E70">
        <w:rPr>
          <w:sz w:val="24"/>
          <w:szCs w:val="24"/>
        </w:rPr>
        <w:t xml:space="preserve"> und </w:t>
      </w:r>
      <w:r w:rsidR="00E14AF4">
        <w:rPr>
          <w:sz w:val="24"/>
          <w:szCs w:val="24"/>
        </w:rPr>
        <w:t>ihm wurde</w:t>
      </w:r>
      <w:r w:rsidR="000A4E70">
        <w:rPr>
          <w:sz w:val="24"/>
          <w:szCs w:val="24"/>
        </w:rPr>
        <w:t xml:space="preserve"> erklärt, dass </w:t>
      </w:r>
      <w:r w:rsidR="00E14AF4">
        <w:rPr>
          <w:sz w:val="24"/>
          <w:szCs w:val="24"/>
        </w:rPr>
        <w:t xml:space="preserve">es </w:t>
      </w:r>
      <w:r>
        <w:rPr>
          <w:sz w:val="24"/>
          <w:szCs w:val="24"/>
        </w:rPr>
        <w:t>aus Kostengründen und aufgrund der neuen gesetzlichen Lage nicht mehr möglich ist, Bankautomaten an exponierten Stellen separat zu betreiben. Es müssen immer zwei Personen diese Automaten befüllen. Eine Möglichkeit würde über den Produzenten der Geldautomaten bestehen, dass die</w:t>
      </w:r>
      <w:r w:rsidR="00E14AF4">
        <w:rPr>
          <w:sz w:val="24"/>
          <w:szCs w:val="24"/>
        </w:rPr>
        <w:t>se</w:t>
      </w:r>
      <w:r>
        <w:rPr>
          <w:sz w:val="24"/>
          <w:szCs w:val="24"/>
        </w:rPr>
        <w:t xml:space="preserve"> von sich aus ein Interesse daran hätten. </w:t>
      </w:r>
    </w:p>
    <w:p w:rsidR="007F04F7" w:rsidRPr="007F04F7" w:rsidRDefault="007F04F7" w:rsidP="007F04F7">
      <w:pPr>
        <w:jc w:val="both"/>
        <w:rPr>
          <w:sz w:val="24"/>
          <w:szCs w:val="24"/>
        </w:rPr>
      </w:pPr>
    </w:p>
    <w:p w:rsidR="000A4E70" w:rsidRPr="000A4E70" w:rsidRDefault="000A4E70" w:rsidP="000A4E70">
      <w:pPr>
        <w:jc w:val="both"/>
        <w:rPr>
          <w:sz w:val="24"/>
          <w:szCs w:val="24"/>
        </w:rPr>
      </w:pPr>
      <w:r>
        <w:rPr>
          <w:sz w:val="24"/>
          <w:szCs w:val="24"/>
        </w:rPr>
        <w:t xml:space="preserve">b) Der Bürgermeister darf die Mitglieder des Gemeinderates darauf hinweisen, dass es ein </w:t>
      </w:r>
      <w:r w:rsidRPr="000A4E70">
        <w:rPr>
          <w:sz w:val="24"/>
          <w:szCs w:val="24"/>
        </w:rPr>
        <w:t>neues Sitzungsverwaltungsprogramm</w:t>
      </w:r>
      <w:r>
        <w:rPr>
          <w:sz w:val="24"/>
          <w:szCs w:val="24"/>
        </w:rPr>
        <w:t xml:space="preserve"> gibt. D</w:t>
      </w:r>
      <w:r w:rsidRPr="000A4E70">
        <w:rPr>
          <w:sz w:val="24"/>
          <w:szCs w:val="24"/>
        </w:rPr>
        <w:t>er Rathausmanager von ÖKOM wird durch das neue Programm „K 5 – Session“ ersetzt.</w:t>
      </w:r>
      <w:r>
        <w:rPr>
          <w:sz w:val="24"/>
          <w:szCs w:val="24"/>
        </w:rPr>
        <w:t xml:space="preserve"> </w:t>
      </w:r>
      <w:r w:rsidRPr="000A4E70">
        <w:rPr>
          <w:sz w:val="24"/>
          <w:szCs w:val="24"/>
        </w:rPr>
        <w:t xml:space="preserve">Bereits für die kommende Sitzung des Stadtrates ist die Umstellung geplant – die Einladung mit den Sachverhalten ist im bestehenden System abrufbar. Das Protokoll steht dann bereits im neuen System zu Verfügung.  Auch die Einladung für die nächste Sitzung des Gemeinderates ist im bestehenden System und das Protokoll dann bereits im neuen System abrufbar. </w:t>
      </w:r>
    </w:p>
    <w:p w:rsidR="000A4E70" w:rsidRDefault="000A4E70" w:rsidP="000A4E70">
      <w:pPr>
        <w:jc w:val="both"/>
        <w:rPr>
          <w:sz w:val="24"/>
          <w:szCs w:val="24"/>
        </w:rPr>
      </w:pPr>
    </w:p>
    <w:p w:rsidR="007F04F7" w:rsidRDefault="000A4E70" w:rsidP="000A4E70">
      <w:pPr>
        <w:jc w:val="both"/>
        <w:rPr>
          <w:sz w:val="24"/>
          <w:szCs w:val="24"/>
        </w:rPr>
      </w:pPr>
      <w:r w:rsidRPr="000A4E70">
        <w:rPr>
          <w:sz w:val="24"/>
          <w:szCs w:val="24"/>
        </w:rPr>
        <w:t xml:space="preserve">Dementsprechend erhalten alle Mandatare in der nächsten Sitzung (Stadt- und Gemeinderat) eine Einschulung für das neue Mandatar-Infoportal und auch die neuen pesönlichen Zugangsdaten. </w:t>
      </w:r>
      <w:r>
        <w:rPr>
          <w:sz w:val="24"/>
          <w:szCs w:val="24"/>
        </w:rPr>
        <w:t xml:space="preserve"> </w:t>
      </w:r>
      <w:r w:rsidRPr="000A4E70">
        <w:rPr>
          <w:sz w:val="24"/>
          <w:szCs w:val="24"/>
        </w:rPr>
        <w:t>Prinzipiell ändert sich für die Mandatare nichts – es gibt weiterhin ein login auf das Mandatar-Infoportal, wo in weiterer Folge die Sitzungseinladungen, die dazu hinterlegten Unterlagen, Pläne oder Urkunden oder Protokolle abgerufen werden können. Es ist noch abzuklären, ob das login auf der Homepage der Stadtgemeinde erfolgen wird oder über einen Link.</w:t>
      </w:r>
    </w:p>
    <w:p w:rsidR="000A4E70" w:rsidRDefault="000A4E70" w:rsidP="000A4E70">
      <w:pPr>
        <w:jc w:val="both"/>
        <w:rPr>
          <w:sz w:val="24"/>
          <w:szCs w:val="24"/>
        </w:rPr>
      </w:pPr>
    </w:p>
    <w:p w:rsidR="000A4E70" w:rsidRDefault="000A4E70" w:rsidP="000A4E70">
      <w:pPr>
        <w:jc w:val="both"/>
        <w:rPr>
          <w:sz w:val="24"/>
          <w:szCs w:val="24"/>
        </w:rPr>
      </w:pPr>
      <w:r>
        <w:rPr>
          <w:sz w:val="24"/>
          <w:szCs w:val="24"/>
        </w:rPr>
        <w:t>c) Abschließend berichtet der Bürgermeister über den Verhandlungsstand bezüglich der</w:t>
      </w:r>
      <w:r w:rsidRPr="000A4E70">
        <w:t xml:space="preserve"> </w:t>
      </w:r>
      <w:r w:rsidRPr="000A4E70">
        <w:rPr>
          <w:sz w:val="24"/>
          <w:szCs w:val="24"/>
        </w:rPr>
        <w:t xml:space="preserve">Verlegung </w:t>
      </w:r>
      <w:r>
        <w:rPr>
          <w:sz w:val="24"/>
          <w:szCs w:val="24"/>
        </w:rPr>
        <w:t xml:space="preserve">des </w:t>
      </w:r>
      <w:r w:rsidRPr="000A4E70">
        <w:rPr>
          <w:sz w:val="24"/>
          <w:szCs w:val="24"/>
        </w:rPr>
        <w:t>Betriebsstandort</w:t>
      </w:r>
      <w:r>
        <w:rPr>
          <w:sz w:val="24"/>
          <w:szCs w:val="24"/>
        </w:rPr>
        <w:t>es der</w:t>
      </w:r>
      <w:r w:rsidRPr="000A4E70">
        <w:rPr>
          <w:sz w:val="24"/>
          <w:szCs w:val="24"/>
        </w:rPr>
        <w:t xml:space="preserve"> Firma Lindner Recycling</w:t>
      </w:r>
      <w:r>
        <w:rPr>
          <w:sz w:val="24"/>
          <w:szCs w:val="24"/>
        </w:rPr>
        <w:t xml:space="preserve">. Er bedankt sich bei StR Rauter und StR LAbg. Staudacher. Es gab einen Termin bei Notar Dr. Bäck. </w:t>
      </w:r>
      <w:r w:rsidR="00E14AF4">
        <w:rPr>
          <w:sz w:val="24"/>
          <w:szCs w:val="24"/>
        </w:rPr>
        <w:t>Gemeinsam mit einem Landwirt wurde ein Gewerbegebiet besichtigt und man hofft,</w:t>
      </w:r>
      <w:r>
        <w:rPr>
          <w:sz w:val="24"/>
          <w:szCs w:val="24"/>
        </w:rPr>
        <w:t xml:space="preserve"> dass diese Woche die Optionsverträge unterfertigt werden. </w:t>
      </w:r>
    </w:p>
    <w:p w:rsidR="000A4E70" w:rsidRPr="007F04F7" w:rsidRDefault="000A4E70" w:rsidP="000A4E70">
      <w:pPr>
        <w:jc w:val="both"/>
        <w:rPr>
          <w:sz w:val="24"/>
          <w:szCs w:val="24"/>
        </w:rPr>
      </w:pPr>
    </w:p>
    <w:p w:rsidR="007F04F7" w:rsidRPr="007F04F7" w:rsidRDefault="007F04F7" w:rsidP="007F04F7">
      <w:pPr>
        <w:jc w:val="both"/>
        <w:rPr>
          <w:sz w:val="24"/>
          <w:szCs w:val="24"/>
        </w:rPr>
      </w:pPr>
    </w:p>
    <w:p w:rsidR="007F04F7" w:rsidRDefault="007F04F7" w:rsidP="007F04F7">
      <w:pPr>
        <w:jc w:val="both"/>
        <w:rPr>
          <w:sz w:val="24"/>
          <w:szCs w:val="24"/>
        </w:rPr>
      </w:pPr>
    </w:p>
    <w:p w:rsidR="007F04F7" w:rsidRDefault="007F04F7" w:rsidP="007F04F7">
      <w:pPr>
        <w:jc w:val="both"/>
        <w:rPr>
          <w:sz w:val="24"/>
          <w:szCs w:val="24"/>
        </w:rPr>
      </w:pPr>
    </w:p>
    <w:p w:rsidR="007F04F7" w:rsidRDefault="007F04F7" w:rsidP="007F04F7">
      <w:pPr>
        <w:jc w:val="both"/>
        <w:rPr>
          <w:sz w:val="24"/>
          <w:szCs w:val="24"/>
        </w:rPr>
      </w:pPr>
    </w:p>
    <w:p w:rsidR="007F04F7" w:rsidRDefault="007F04F7" w:rsidP="007F04F7">
      <w:pPr>
        <w:jc w:val="both"/>
        <w:rPr>
          <w:sz w:val="24"/>
          <w:szCs w:val="24"/>
        </w:rPr>
      </w:pPr>
    </w:p>
    <w:p w:rsidR="007F04F7" w:rsidRDefault="007F04F7" w:rsidP="007F04F7">
      <w:pPr>
        <w:jc w:val="both"/>
        <w:rPr>
          <w:sz w:val="24"/>
          <w:szCs w:val="24"/>
        </w:rPr>
      </w:pPr>
    </w:p>
    <w:p w:rsidR="0034708D" w:rsidRPr="0034708D" w:rsidRDefault="0034708D" w:rsidP="0034708D">
      <w:pPr>
        <w:keepNext/>
        <w:rPr>
          <w:sz w:val="24"/>
        </w:rPr>
      </w:pPr>
    </w:p>
    <w:p w:rsidR="001F424D" w:rsidRDefault="001F424D">
      <w:pPr>
        <w:overflowPunct/>
        <w:autoSpaceDE/>
        <w:autoSpaceDN/>
        <w:adjustRightInd/>
        <w:textAlignment w:val="auto"/>
        <w:rPr>
          <w:sz w:val="24"/>
        </w:rPr>
      </w:pPr>
      <w:r>
        <w:rPr>
          <w:sz w:val="24"/>
        </w:rPr>
        <w:br w:type="page"/>
      </w:r>
    </w:p>
    <w:p w:rsidR="0034708D" w:rsidRPr="0034708D" w:rsidRDefault="0034708D" w:rsidP="001F424D">
      <w:pPr>
        <w:keepNext/>
        <w:jc w:val="both"/>
        <w:rPr>
          <w:sz w:val="24"/>
        </w:rPr>
      </w:pPr>
    </w:p>
    <w:p w:rsidR="001F424D" w:rsidRPr="001F424D" w:rsidRDefault="001F424D" w:rsidP="001F424D">
      <w:pPr>
        <w:keepNext/>
        <w:pBdr>
          <w:bottom w:val="single" w:sz="4" w:space="1" w:color="auto"/>
        </w:pBdr>
        <w:jc w:val="both"/>
        <w:rPr>
          <w:b/>
          <w:sz w:val="24"/>
        </w:rPr>
      </w:pPr>
      <w:r w:rsidRPr="001F424D">
        <w:rPr>
          <w:b/>
          <w:sz w:val="24"/>
        </w:rPr>
        <w:t xml:space="preserve">3 </w:t>
      </w:r>
      <w:r w:rsidRPr="001F424D">
        <w:rPr>
          <w:b/>
          <w:sz w:val="24"/>
        </w:rPr>
        <w:tab/>
        <w:t>GB1 Flurbereinigung Stadtgemeinde Spittal - Hartlieb - Brunner</w:t>
      </w:r>
    </w:p>
    <w:p w:rsidR="001F424D" w:rsidRPr="001F424D" w:rsidRDefault="001F424D" w:rsidP="001F424D">
      <w:pPr>
        <w:keepNext/>
        <w:jc w:val="both"/>
        <w:rPr>
          <w:sz w:val="24"/>
        </w:rPr>
      </w:pPr>
      <w:r w:rsidRPr="001F424D">
        <w:rPr>
          <w:sz w:val="24"/>
        </w:rPr>
        <w:tab/>
      </w:r>
    </w:p>
    <w:p w:rsidR="001F424D" w:rsidRPr="001F424D" w:rsidRDefault="001F424D" w:rsidP="001F424D">
      <w:pPr>
        <w:keepNext/>
        <w:jc w:val="both"/>
        <w:rPr>
          <w:sz w:val="24"/>
        </w:rPr>
      </w:pPr>
      <w:r w:rsidRPr="001F424D">
        <w:rPr>
          <w:b/>
          <w:sz w:val="24"/>
        </w:rPr>
        <w:t>Berichterstatter:</w:t>
      </w:r>
      <w:r w:rsidRPr="001F424D">
        <w:rPr>
          <w:sz w:val="24"/>
        </w:rPr>
        <w:t xml:space="preserve"> Gemeinderat Rüdiger Wolfgang Kofler (FPÖ)</w:t>
      </w:r>
    </w:p>
    <w:p w:rsidR="001F424D" w:rsidRPr="001F424D" w:rsidRDefault="001F424D" w:rsidP="001F424D">
      <w:pPr>
        <w:keepNext/>
        <w:jc w:val="both"/>
        <w:rPr>
          <w:sz w:val="24"/>
        </w:rPr>
      </w:pPr>
    </w:p>
    <w:p w:rsidR="001F424D" w:rsidRPr="001F424D" w:rsidRDefault="001F424D" w:rsidP="001F424D">
      <w:pPr>
        <w:keepNext/>
        <w:jc w:val="both"/>
        <w:rPr>
          <w:sz w:val="24"/>
        </w:rPr>
      </w:pPr>
      <w:r w:rsidRPr="001F424D">
        <w:rPr>
          <w:sz w:val="24"/>
        </w:rPr>
        <w:t>Zahl: 01-1310/0687/2018/Mag.MIR</w:t>
      </w:r>
      <w:r w:rsidRPr="001F424D">
        <w:rPr>
          <w:sz w:val="24"/>
        </w:rPr>
        <w:tab/>
      </w:r>
    </w:p>
    <w:p w:rsidR="001F424D" w:rsidRPr="001F424D" w:rsidRDefault="001F424D" w:rsidP="001F424D">
      <w:pPr>
        <w:keepNext/>
        <w:jc w:val="both"/>
        <w:rPr>
          <w:sz w:val="24"/>
        </w:rPr>
      </w:pPr>
    </w:p>
    <w:p w:rsidR="001F424D" w:rsidRPr="001F424D" w:rsidRDefault="00484367" w:rsidP="001F424D">
      <w:pPr>
        <w:keepNext/>
        <w:jc w:val="both"/>
        <w:rPr>
          <w:sz w:val="24"/>
        </w:rPr>
      </w:pPr>
      <w:r>
        <w:rPr>
          <w:sz w:val="24"/>
        </w:rPr>
        <w:t xml:space="preserve">Der Gemeinderat übernimmt die Empfehlung des Stadtrates (Sitzung am 21.01.2019) und fasst </w:t>
      </w:r>
      <w:r w:rsidRPr="00484367">
        <w:rPr>
          <w:b/>
          <w:sz w:val="24"/>
        </w:rPr>
        <w:t xml:space="preserve">einstimmig </w:t>
      </w:r>
      <w:r>
        <w:rPr>
          <w:sz w:val="24"/>
        </w:rPr>
        <w:t xml:space="preserve">nachfolgenden </w:t>
      </w:r>
      <w:r w:rsidRPr="00484367">
        <w:rPr>
          <w:b/>
          <w:sz w:val="24"/>
        </w:rPr>
        <w:t>Beschluss</w:t>
      </w:r>
      <w:r>
        <w:rPr>
          <w:sz w:val="24"/>
        </w:rPr>
        <w:t>:</w:t>
      </w:r>
    </w:p>
    <w:p w:rsidR="0034708D" w:rsidRDefault="0034708D" w:rsidP="00324DE1">
      <w:pPr>
        <w:keepNext/>
        <w:rPr>
          <w:sz w:val="24"/>
        </w:rPr>
      </w:pPr>
    </w:p>
    <w:p w:rsidR="001F424D" w:rsidRPr="001F424D" w:rsidRDefault="001F424D" w:rsidP="001F424D">
      <w:pPr>
        <w:spacing w:line="276" w:lineRule="auto"/>
        <w:jc w:val="both"/>
        <w:rPr>
          <w:b/>
          <w:sz w:val="24"/>
          <w:szCs w:val="24"/>
        </w:rPr>
      </w:pPr>
      <w:r w:rsidRPr="001F424D">
        <w:rPr>
          <w:b/>
          <w:sz w:val="24"/>
          <w:szCs w:val="24"/>
        </w:rPr>
        <w:t xml:space="preserve">Die Stadtgemeinde Spittal an der Drau übernimmt gemäß der Vermessungsurkunde GZ: 10-ABV-ZL-105_9-2017 vom 20.02.2018 das Trennstück 2 mit 100 m² und das Trennstück 13 mit 21 m² zu einem Preis von € 18,- je Quadratmeter. </w:t>
      </w:r>
    </w:p>
    <w:p w:rsidR="001F424D" w:rsidRPr="001F424D" w:rsidRDefault="001F424D" w:rsidP="001F424D">
      <w:pPr>
        <w:spacing w:line="276" w:lineRule="auto"/>
        <w:jc w:val="both"/>
        <w:rPr>
          <w:b/>
          <w:sz w:val="24"/>
          <w:szCs w:val="24"/>
        </w:rPr>
      </w:pPr>
    </w:p>
    <w:p w:rsidR="001F424D" w:rsidRPr="001F424D" w:rsidRDefault="001F424D" w:rsidP="001F424D">
      <w:pPr>
        <w:spacing w:line="276" w:lineRule="auto"/>
        <w:jc w:val="both"/>
        <w:rPr>
          <w:b/>
          <w:sz w:val="24"/>
          <w:szCs w:val="24"/>
        </w:rPr>
      </w:pPr>
      <w:r w:rsidRPr="001F424D">
        <w:rPr>
          <w:b/>
          <w:sz w:val="24"/>
          <w:szCs w:val="24"/>
        </w:rPr>
        <w:t>Die Stadtgemeinde Spittal an der Drau tritt gemäß der Vermessungsurkunde GZ: 10-ABV-ZL-105_9-2017 vom 20.02.2018 das Trennstück 11 mit 194 m² ab. Diese Teilfläche ist im Zusammenlegungsverfahren Unteramlach II zu berücksichtigen und einzubringen.</w:t>
      </w:r>
    </w:p>
    <w:p w:rsidR="001F424D" w:rsidRPr="001F424D" w:rsidRDefault="001F424D" w:rsidP="001F424D">
      <w:pPr>
        <w:spacing w:line="276" w:lineRule="auto"/>
        <w:jc w:val="both"/>
        <w:rPr>
          <w:b/>
          <w:sz w:val="24"/>
          <w:szCs w:val="24"/>
        </w:rPr>
      </w:pPr>
    </w:p>
    <w:p w:rsidR="001F424D" w:rsidRPr="001F424D" w:rsidRDefault="001F424D" w:rsidP="001F424D">
      <w:pPr>
        <w:spacing w:line="276" w:lineRule="auto"/>
        <w:jc w:val="both"/>
        <w:rPr>
          <w:b/>
          <w:sz w:val="24"/>
          <w:szCs w:val="24"/>
        </w:rPr>
      </w:pPr>
      <w:r w:rsidRPr="001F424D">
        <w:rPr>
          <w:b/>
          <w:sz w:val="24"/>
          <w:szCs w:val="24"/>
        </w:rPr>
        <w:t>Erlassung einer Verordnung mit der die, gemäß Vermessungsurkunde GZ: 10-ABV-ZL-105_9-2017 vom 20.02.2018 in ihrem neuen Ausmaß gebildete Parzelle Nr. 966/1, GB 73401 Amlach als öffentliches Gut (Straßen und Wege) für den Gemeingebrauch gewidmet wird und zur Verbindungsstraße erklärt wird.</w:t>
      </w:r>
    </w:p>
    <w:p w:rsidR="001F424D" w:rsidRPr="001F424D" w:rsidRDefault="001F424D" w:rsidP="001F424D">
      <w:pPr>
        <w:spacing w:line="276" w:lineRule="auto"/>
        <w:jc w:val="both"/>
        <w:rPr>
          <w:sz w:val="24"/>
          <w:szCs w:val="24"/>
        </w:rPr>
      </w:pPr>
    </w:p>
    <w:p w:rsidR="00E26C68" w:rsidRDefault="001F424D" w:rsidP="001F424D">
      <w:pPr>
        <w:spacing w:line="276" w:lineRule="auto"/>
        <w:jc w:val="both"/>
        <w:rPr>
          <w:b/>
          <w:sz w:val="24"/>
          <w:szCs w:val="24"/>
        </w:rPr>
      </w:pPr>
      <w:r w:rsidRPr="001F424D">
        <w:rPr>
          <w:b/>
          <w:sz w:val="24"/>
          <w:szCs w:val="24"/>
        </w:rPr>
        <w:t>Der Beschluss des Gemeinderates vom 26.06.2018, Top 9 wird aufgehoben.</w:t>
      </w:r>
    </w:p>
    <w:p w:rsidR="001F424D" w:rsidRDefault="001F424D" w:rsidP="001F424D">
      <w:pPr>
        <w:spacing w:line="276" w:lineRule="auto"/>
        <w:jc w:val="both"/>
        <w:rPr>
          <w:b/>
          <w:sz w:val="24"/>
          <w:szCs w:val="24"/>
        </w:rPr>
      </w:pPr>
    </w:p>
    <w:p w:rsidR="001F424D" w:rsidRDefault="001F424D" w:rsidP="001F424D">
      <w:pPr>
        <w:pBdr>
          <w:bottom w:val="single" w:sz="4" w:space="1" w:color="auto"/>
        </w:pBdr>
        <w:spacing w:line="276" w:lineRule="auto"/>
        <w:jc w:val="both"/>
        <w:rPr>
          <w:b/>
          <w:sz w:val="24"/>
          <w:szCs w:val="24"/>
        </w:rPr>
      </w:pPr>
    </w:p>
    <w:p w:rsidR="001F424D" w:rsidRPr="001F424D" w:rsidRDefault="001F424D" w:rsidP="001F424D">
      <w:pPr>
        <w:pBdr>
          <w:bottom w:val="single" w:sz="4" w:space="1" w:color="auto"/>
        </w:pBdr>
        <w:spacing w:line="276" w:lineRule="auto"/>
        <w:jc w:val="both"/>
        <w:rPr>
          <w:b/>
          <w:sz w:val="24"/>
          <w:szCs w:val="24"/>
        </w:rPr>
      </w:pPr>
      <w:r w:rsidRPr="001F424D">
        <w:rPr>
          <w:b/>
          <w:sz w:val="24"/>
          <w:szCs w:val="24"/>
        </w:rPr>
        <w:t xml:space="preserve">4 </w:t>
      </w:r>
      <w:r w:rsidRPr="001F424D">
        <w:rPr>
          <w:b/>
          <w:sz w:val="24"/>
          <w:szCs w:val="24"/>
        </w:rPr>
        <w:tab/>
        <w:t>GB 2 - Wasserversorgungsanlage Spittal/Drau, BA 101</w:t>
      </w:r>
    </w:p>
    <w:p w:rsidR="001F424D" w:rsidRPr="001F424D" w:rsidRDefault="001F424D" w:rsidP="001F424D">
      <w:pPr>
        <w:pBdr>
          <w:bottom w:val="single" w:sz="4" w:space="1" w:color="auto"/>
        </w:pBdr>
        <w:spacing w:line="276" w:lineRule="auto"/>
        <w:ind w:firstLine="709"/>
        <w:jc w:val="both"/>
        <w:rPr>
          <w:b/>
          <w:sz w:val="24"/>
          <w:szCs w:val="24"/>
        </w:rPr>
      </w:pPr>
      <w:r w:rsidRPr="001F424D">
        <w:rPr>
          <w:b/>
          <w:sz w:val="24"/>
          <w:szCs w:val="24"/>
        </w:rPr>
        <w:t>Genehmigung eines Fondsdarlehens</w:t>
      </w:r>
    </w:p>
    <w:p w:rsidR="001F424D" w:rsidRPr="001F424D" w:rsidRDefault="001F424D" w:rsidP="001F424D">
      <w:pPr>
        <w:spacing w:line="276" w:lineRule="auto"/>
        <w:jc w:val="both"/>
        <w:rPr>
          <w:b/>
          <w:sz w:val="24"/>
          <w:szCs w:val="24"/>
        </w:rPr>
      </w:pPr>
      <w:r w:rsidRPr="001F424D">
        <w:rPr>
          <w:b/>
          <w:sz w:val="24"/>
          <w:szCs w:val="24"/>
        </w:rPr>
        <w:tab/>
      </w:r>
    </w:p>
    <w:p w:rsidR="001F424D" w:rsidRPr="001F424D" w:rsidRDefault="001F424D" w:rsidP="001F424D">
      <w:pPr>
        <w:spacing w:line="276" w:lineRule="auto"/>
        <w:jc w:val="both"/>
        <w:rPr>
          <w:b/>
          <w:sz w:val="24"/>
          <w:szCs w:val="24"/>
        </w:rPr>
      </w:pPr>
      <w:r w:rsidRPr="001F424D">
        <w:rPr>
          <w:b/>
          <w:sz w:val="24"/>
          <w:szCs w:val="24"/>
        </w:rPr>
        <w:t xml:space="preserve">Berichterstatter: </w:t>
      </w:r>
      <w:r w:rsidRPr="001F424D">
        <w:rPr>
          <w:sz w:val="24"/>
          <w:szCs w:val="24"/>
        </w:rPr>
        <w:t>Gemeinderat Mag. Christof Dürnle (SPÖ)</w:t>
      </w:r>
    </w:p>
    <w:p w:rsidR="001F424D" w:rsidRPr="001F424D" w:rsidRDefault="001F424D" w:rsidP="001F424D">
      <w:pPr>
        <w:spacing w:line="276" w:lineRule="auto"/>
        <w:jc w:val="both"/>
        <w:rPr>
          <w:b/>
          <w:sz w:val="24"/>
          <w:szCs w:val="24"/>
        </w:rPr>
      </w:pPr>
    </w:p>
    <w:p w:rsidR="001F424D" w:rsidRPr="001F424D" w:rsidRDefault="001F424D" w:rsidP="00A72DFB">
      <w:pPr>
        <w:spacing w:line="276" w:lineRule="auto"/>
        <w:jc w:val="both"/>
        <w:rPr>
          <w:sz w:val="24"/>
          <w:szCs w:val="24"/>
        </w:rPr>
      </w:pPr>
      <w:r w:rsidRPr="001F424D">
        <w:rPr>
          <w:sz w:val="24"/>
          <w:szCs w:val="24"/>
        </w:rPr>
        <w:t>Zahl: 2/8500/2019/Ing.UGB/WE</w:t>
      </w:r>
    </w:p>
    <w:p w:rsidR="001F424D" w:rsidRDefault="001F424D" w:rsidP="001F424D">
      <w:pPr>
        <w:jc w:val="both"/>
        <w:rPr>
          <w:sz w:val="24"/>
          <w:szCs w:val="24"/>
        </w:rPr>
      </w:pPr>
    </w:p>
    <w:p w:rsidR="00484367" w:rsidRDefault="00484367" w:rsidP="001F424D">
      <w:pPr>
        <w:jc w:val="both"/>
        <w:rPr>
          <w:sz w:val="24"/>
          <w:szCs w:val="24"/>
        </w:rPr>
      </w:pPr>
      <w:r>
        <w:rPr>
          <w:sz w:val="24"/>
          <w:szCs w:val="24"/>
        </w:rPr>
        <w:t xml:space="preserve">Der Gemeinderat übernimmt die Empfehlung des Stadtrates (Sitzung am 21.01.2019) und fasst </w:t>
      </w:r>
      <w:r w:rsidRPr="00484367">
        <w:rPr>
          <w:b/>
          <w:sz w:val="24"/>
          <w:szCs w:val="24"/>
        </w:rPr>
        <w:t>einstimmig</w:t>
      </w:r>
      <w:r>
        <w:rPr>
          <w:sz w:val="24"/>
          <w:szCs w:val="24"/>
        </w:rPr>
        <w:t xml:space="preserve"> nachfolgenden</w:t>
      </w:r>
      <w:r w:rsidRPr="00484367">
        <w:rPr>
          <w:b/>
          <w:sz w:val="24"/>
          <w:szCs w:val="24"/>
        </w:rPr>
        <w:t xml:space="preserve"> Beschluss</w:t>
      </w:r>
      <w:r>
        <w:rPr>
          <w:sz w:val="24"/>
          <w:szCs w:val="24"/>
        </w:rPr>
        <w:t>:</w:t>
      </w:r>
    </w:p>
    <w:p w:rsidR="001F424D" w:rsidRPr="001F424D" w:rsidRDefault="001F424D" w:rsidP="001F424D">
      <w:pPr>
        <w:jc w:val="both"/>
        <w:rPr>
          <w:b/>
          <w:sz w:val="24"/>
          <w:szCs w:val="24"/>
        </w:rPr>
      </w:pPr>
    </w:p>
    <w:p w:rsidR="001F424D" w:rsidRPr="001F424D" w:rsidRDefault="001F424D" w:rsidP="001F424D">
      <w:pPr>
        <w:jc w:val="both"/>
        <w:rPr>
          <w:b/>
          <w:sz w:val="24"/>
          <w:szCs w:val="24"/>
        </w:rPr>
      </w:pPr>
      <w:r w:rsidRPr="001F424D">
        <w:rPr>
          <w:b/>
          <w:sz w:val="24"/>
          <w:szCs w:val="24"/>
        </w:rPr>
        <w:t>Die Stadtgemeinde Spittal an der Drau nimmt vom Kärntner Wasserwirtschaftsfonds K-WWF für das Bauvorhaben Wasserversorgungsanlage BA 101 (Gmeineck) ein Darlehen in Höhe von € 111.020,-- auf und schließt die Förderungsvereinbarung ab.</w:t>
      </w:r>
    </w:p>
    <w:p w:rsidR="001F424D" w:rsidRPr="001F424D" w:rsidRDefault="001F424D" w:rsidP="001F424D">
      <w:pPr>
        <w:jc w:val="both"/>
        <w:rPr>
          <w:b/>
          <w:sz w:val="24"/>
          <w:szCs w:val="24"/>
        </w:rPr>
      </w:pPr>
      <w:r w:rsidRPr="001F424D">
        <w:rPr>
          <w:b/>
          <w:sz w:val="24"/>
          <w:szCs w:val="24"/>
        </w:rPr>
        <w:t>Das Darlehen wird, beginnend mit dem ersten Quartal nach jeder Akontoanweisung bis zur vollständigen Rückzahlung mit 1 % verzinst. Die Rückzahlung beginnt 25 Jahre nach dem Termin der Funktionsfähigkeit der Maßnahme und hat in 10 gleichen Jahresraten zu erfolgen.</w:t>
      </w:r>
    </w:p>
    <w:p w:rsidR="00484367" w:rsidRPr="00484367" w:rsidRDefault="00484367" w:rsidP="001F424D">
      <w:pPr>
        <w:jc w:val="both"/>
        <w:rPr>
          <w:sz w:val="24"/>
          <w:szCs w:val="24"/>
        </w:rPr>
      </w:pPr>
    </w:p>
    <w:p w:rsidR="00484367" w:rsidRPr="00484367" w:rsidRDefault="00484367" w:rsidP="001F424D">
      <w:pPr>
        <w:jc w:val="both"/>
        <w:rPr>
          <w:sz w:val="24"/>
          <w:szCs w:val="24"/>
        </w:rPr>
      </w:pPr>
    </w:p>
    <w:p w:rsidR="00484367" w:rsidRPr="00484367" w:rsidRDefault="00484367" w:rsidP="001F424D">
      <w:pPr>
        <w:jc w:val="both"/>
        <w:rPr>
          <w:sz w:val="24"/>
          <w:szCs w:val="24"/>
        </w:rPr>
      </w:pPr>
    </w:p>
    <w:p w:rsidR="001F424D" w:rsidRPr="001F424D" w:rsidRDefault="001F424D" w:rsidP="001F424D">
      <w:pPr>
        <w:spacing w:line="276" w:lineRule="auto"/>
        <w:jc w:val="both"/>
        <w:rPr>
          <w:b/>
          <w:sz w:val="24"/>
          <w:szCs w:val="24"/>
        </w:rPr>
      </w:pPr>
    </w:p>
    <w:p w:rsidR="001F424D" w:rsidRPr="001F424D" w:rsidRDefault="001F424D" w:rsidP="001F424D">
      <w:pPr>
        <w:spacing w:line="276" w:lineRule="auto"/>
        <w:jc w:val="both"/>
        <w:rPr>
          <w:b/>
          <w:sz w:val="24"/>
          <w:szCs w:val="24"/>
        </w:rPr>
      </w:pPr>
    </w:p>
    <w:p w:rsidR="001F424D" w:rsidRDefault="001F424D">
      <w:pPr>
        <w:overflowPunct/>
        <w:autoSpaceDE/>
        <w:autoSpaceDN/>
        <w:adjustRightInd/>
        <w:textAlignment w:val="auto"/>
        <w:rPr>
          <w:b/>
          <w:sz w:val="24"/>
          <w:szCs w:val="24"/>
        </w:rPr>
      </w:pPr>
    </w:p>
    <w:p w:rsidR="001F424D" w:rsidRDefault="001F424D" w:rsidP="001F424D">
      <w:pPr>
        <w:spacing w:line="276" w:lineRule="auto"/>
        <w:jc w:val="both"/>
        <w:rPr>
          <w:b/>
          <w:sz w:val="24"/>
          <w:szCs w:val="24"/>
        </w:rPr>
      </w:pPr>
    </w:p>
    <w:p w:rsidR="001F424D" w:rsidRPr="001F424D" w:rsidRDefault="001F424D" w:rsidP="001F424D">
      <w:pPr>
        <w:spacing w:line="276" w:lineRule="auto"/>
        <w:jc w:val="both"/>
        <w:rPr>
          <w:b/>
          <w:sz w:val="24"/>
          <w:szCs w:val="24"/>
        </w:rPr>
      </w:pPr>
      <w:r w:rsidRPr="001F424D">
        <w:rPr>
          <w:b/>
          <w:sz w:val="24"/>
          <w:szCs w:val="24"/>
        </w:rPr>
        <w:t xml:space="preserve">5 </w:t>
      </w:r>
      <w:r w:rsidRPr="001F424D">
        <w:rPr>
          <w:b/>
          <w:sz w:val="24"/>
          <w:szCs w:val="24"/>
        </w:rPr>
        <w:tab/>
        <w:t>GB 2 - Wasserversorgungsanlage Spittal/Drau, BA 20</w:t>
      </w:r>
    </w:p>
    <w:p w:rsidR="001F424D" w:rsidRPr="001F424D" w:rsidRDefault="001F424D" w:rsidP="001F424D">
      <w:pPr>
        <w:pBdr>
          <w:bottom w:val="single" w:sz="4" w:space="1" w:color="auto"/>
        </w:pBdr>
        <w:spacing w:line="276" w:lineRule="auto"/>
        <w:ind w:firstLine="709"/>
        <w:jc w:val="both"/>
        <w:rPr>
          <w:b/>
          <w:sz w:val="24"/>
          <w:szCs w:val="24"/>
        </w:rPr>
      </w:pPr>
      <w:r w:rsidRPr="001F424D">
        <w:rPr>
          <w:b/>
          <w:sz w:val="24"/>
          <w:szCs w:val="24"/>
        </w:rPr>
        <w:t>Genehmigung eines Fondsdarlehens</w:t>
      </w:r>
    </w:p>
    <w:p w:rsidR="001F424D" w:rsidRPr="001F424D" w:rsidRDefault="001F424D" w:rsidP="001F424D">
      <w:pPr>
        <w:spacing w:line="276" w:lineRule="auto"/>
        <w:jc w:val="both"/>
        <w:rPr>
          <w:b/>
          <w:sz w:val="24"/>
          <w:szCs w:val="24"/>
        </w:rPr>
      </w:pPr>
      <w:r w:rsidRPr="001F424D">
        <w:rPr>
          <w:b/>
          <w:sz w:val="24"/>
          <w:szCs w:val="24"/>
        </w:rPr>
        <w:tab/>
      </w:r>
    </w:p>
    <w:p w:rsidR="001F424D" w:rsidRPr="001F424D" w:rsidRDefault="001F424D" w:rsidP="001F424D">
      <w:pPr>
        <w:spacing w:line="276" w:lineRule="auto"/>
        <w:jc w:val="both"/>
        <w:rPr>
          <w:b/>
          <w:sz w:val="24"/>
          <w:szCs w:val="24"/>
        </w:rPr>
      </w:pPr>
      <w:r w:rsidRPr="001F424D">
        <w:rPr>
          <w:b/>
          <w:sz w:val="24"/>
          <w:szCs w:val="24"/>
        </w:rPr>
        <w:t xml:space="preserve">Berichterstatter: </w:t>
      </w:r>
      <w:r w:rsidRPr="001F424D">
        <w:rPr>
          <w:sz w:val="24"/>
          <w:szCs w:val="24"/>
        </w:rPr>
        <w:t>Gemeinderat Mag. Christof Dürnle (SPÖ)</w:t>
      </w:r>
    </w:p>
    <w:p w:rsidR="001F424D" w:rsidRPr="001F424D" w:rsidRDefault="001F424D" w:rsidP="001F424D">
      <w:pPr>
        <w:spacing w:line="276" w:lineRule="auto"/>
        <w:jc w:val="both"/>
        <w:rPr>
          <w:b/>
          <w:sz w:val="24"/>
          <w:szCs w:val="24"/>
        </w:rPr>
      </w:pPr>
    </w:p>
    <w:p w:rsidR="001F424D" w:rsidRDefault="001F424D" w:rsidP="001F424D">
      <w:pPr>
        <w:jc w:val="both"/>
        <w:rPr>
          <w:sz w:val="24"/>
          <w:szCs w:val="24"/>
        </w:rPr>
      </w:pPr>
      <w:r w:rsidRPr="001F424D">
        <w:rPr>
          <w:sz w:val="24"/>
          <w:szCs w:val="24"/>
        </w:rPr>
        <w:t>Zahl: 2/8500/2019/Ing.UGB/WE</w:t>
      </w:r>
    </w:p>
    <w:p w:rsidR="00484367" w:rsidRPr="001F424D" w:rsidRDefault="00484367" w:rsidP="001F424D">
      <w:pPr>
        <w:jc w:val="both"/>
        <w:rPr>
          <w:sz w:val="24"/>
          <w:szCs w:val="24"/>
        </w:rPr>
      </w:pPr>
    </w:p>
    <w:p w:rsidR="00484367" w:rsidRDefault="00484367" w:rsidP="00484367">
      <w:pPr>
        <w:jc w:val="both"/>
        <w:rPr>
          <w:sz w:val="24"/>
          <w:szCs w:val="24"/>
        </w:rPr>
      </w:pPr>
      <w:r>
        <w:rPr>
          <w:sz w:val="24"/>
          <w:szCs w:val="24"/>
        </w:rPr>
        <w:t xml:space="preserve">Der Gemeinderat übernimmt die Empfehlung des Stadtrates (Sitzung am 21.01.2019) und fasst </w:t>
      </w:r>
      <w:r w:rsidRPr="00484367">
        <w:rPr>
          <w:b/>
          <w:sz w:val="24"/>
          <w:szCs w:val="24"/>
        </w:rPr>
        <w:t>einstimmig</w:t>
      </w:r>
      <w:r>
        <w:rPr>
          <w:sz w:val="24"/>
          <w:szCs w:val="24"/>
        </w:rPr>
        <w:t xml:space="preserve"> nachfolgenden</w:t>
      </w:r>
      <w:r w:rsidRPr="00484367">
        <w:rPr>
          <w:b/>
          <w:sz w:val="24"/>
          <w:szCs w:val="24"/>
        </w:rPr>
        <w:t xml:space="preserve"> Beschluss</w:t>
      </w:r>
      <w:r>
        <w:rPr>
          <w:sz w:val="24"/>
          <w:szCs w:val="24"/>
        </w:rPr>
        <w:t>:</w:t>
      </w:r>
    </w:p>
    <w:p w:rsidR="001F424D" w:rsidRPr="001F424D" w:rsidRDefault="001F424D" w:rsidP="001F424D">
      <w:pPr>
        <w:spacing w:line="276" w:lineRule="auto"/>
        <w:jc w:val="both"/>
        <w:rPr>
          <w:b/>
          <w:sz w:val="24"/>
          <w:szCs w:val="24"/>
        </w:rPr>
      </w:pPr>
    </w:p>
    <w:p w:rsidR="001F424D" w:rsidRPr="001F424D" w:rsidRDefault="001F424D" w:rsidP="001F424D">
      <w:pPr>
        <w:spacing w:line="276" w:lineRule="auto"/>
        <w:jc w:val="both"/>
        <w:rPr>
          <w:b/>
          <w:sz w:val="24"/>
          <w:szCs w:val="24"/>
        </w:rPr>
      </w:pPr>
      <w:r w:rsidRPr="001F424D">
        <w:rPr>
          <w:b/>
          <w:sz w:val="24"/>
          <w:szCs w:val="24"/>
        </w:rPr>
        <w:t>Die Stadtgemeinde Spittal an der Drau nimmt vom Kärntner Wasserwirtschaftsfonds K-WWF für das Bauvorhaben Wasserversorgungsanlage BA 20 (Sanierung Kranabethwald) ein Darlehen in Höhe von € 15.758,-- auf und schließt die Förderungsvereinbarung ab.</w:t>
      </w:r>
    </w:p>
    <w:p w:rsidR="001F424D" w:rsidRPr="001F424D" w:rsidRDefault="001F424D" w:rsidP="001F424D">
      <w:pPr>
        <w:spacing w:line="276" w:lineRule="auto"/>
        <w:jc w:val="both"/>
        <w:rPr>
          <w:b/>
          <w:sz w:val="24"/>
          <w:szCs w:val="24"/>
        </w:rPr>
      </w:pPr>
      <w:r w:rsidRPr="001F424D">
        <w:rPr>
          <w:b/>
          <w:sz w:val="24"/>
          <w:szCs w:val="24"/>
        </w:rPr>
        <w:t>Das Darlehen wird, beginnend mit dem ersten Quartal nach jeder Akontoanweisung bis zur vollständigen Rückzahlung mit 1 % verzinst. Die Rückzahlung beginnt 25 Jahre nach dem Termin der Funktionsfähigkeit der Maßnahme und hat in 10 gleichen Jahresraten zu erfolgen.</w:t>
      </w:r>
    </w:p>
    <w:p w:rsidR="001F424D" w:rsidRDefault="001F424D">
      <w:pPr>
        <w:overflowPunct/>
        <w:autoSpaceDE/>
        <w:autoSpaceDN/>
        <w:adjustRightInd/>
        <w:textAlignment w:val="auto"/>
        <w:rPr>
          <w:b/>
          <w:sz w:val="24"/>
          <w:szCs w:val="24"/>
        </w:rPr>
      </w:pPr>
    </w:p>
    <w:p w:rsidR="001F424D" w:rsidRDefault="001F424D" w:rsidP="001F424D">
      <w:pPr>
        <w:pBdr>
          <w:bottom w:val="single" w:sz="4" w:space="1" w:color="auto"/>
        </w:pBdr>
        <w:spacing w:line="276" w:lineRule="auto"/>
        <w:jc w:val="both"/>
        <w:rPr>
          <w:b/>
          <w:sz w:val="24"/>
          <w:szCs w:val="24"/>
        </w:rPr>
      </w:pPr>
    </w:p>
    <w:p w:rsidR="001F424D" w:rsidRPr="001F424D" w:rsidRDefault="001F424D" w:rsidP="001F424D">
      <w:pPr>
        <w:pBdr>
          <w:bottom w:val="single" w:sz="4" w:space="1" w:color="auto"/>
        </w:pBdr>
        <w:spacing w:line="276" w:lineRule="auto"/>
        <w:jc w:val="both"/>
        <w:rPr>
          <w:b/>
          <w:sz w:val="24"/>
          <w:szCs w:val="24"/>
        </w:rPr>
      </w:pPr>
      <w:r w:rsidRPr="001F424D">
        <w:rPr>
          <w:b/>
          <w:sz w:val="24"/>
          <w:szCs w:val="24"/>
        </w:rPr>
        <w:t xml:space="preserve">6 </w:t>
      </w:r>
      <w:r w:rsidRPr="001F424D">
        <w:rPr>
          <w:b/>
          <w:sz w:val="24"/>
          <w:szCs w:val="24"/>
        </w:rPr>
        <w:tab/>
        <w:t>GB 2 - Valorisierung Kanalbenützungsgebühr Wasserverband Millstätter See</w:t>
      </w:r>
    </w:p>
    <w:p w:rsidR="001F424D" w:rsidRPr="001F424D" w:rsidRDefault="001F424D" w:rsidP="001F424D">
      <w:pPr>
        <w:spacing w:line="276" w:lineRule="auto"/>
        <w:jc w:val="both"/>
        <w:rPr>
          <w:b/>
          <w:sz w:val="24"/>
          <w:szCs w:val="24"/>
        </w:rPr>
      </w:pPr>
      <w:r w:rsidRPr="001F424D">
        <w:rPr>
          <w:b/>
          <w:sz w:val="24"/>
          <w:szCs w:val="24"/>
        </w:rPr>
        <w:tab/>
      </w:r>
    </w:p>
    <w:p w:rsidR="001F424D" w:rsidRPr="001F424D" w:rsidRDefault="001F424D" w:rsidP="001F424D">
      <w:pPr>
        <w:spacing w:line="276" w:lineRule="auto"/>
        <w:jc w:val="both"/>
        <w:rPr>
          <w:sz w:val="24"/>
          <w:szCs w:val="24"/>
        </w:rPr>
      </w:pPr>
      <w:r w:rsidRPr="001F424D">
        <w:rPr>
          <w:b/>
          <w:sz w:val="24"/>
          <w:szCs w:val="24"/>
        </w:rPr>
        <w:t>Berichterstatter:</w:t>
      </w:r>
      <w:r w:rsidRPr="001F424D">
        <w:rPr>
          <w:sz w:val="24"/>
          <w:szCs w:val="24"/>
        </w:rPr>
        <w:t xml:space="preserve"> Gemeinderat Rüdiger Wolfgang Kofler (FPÖ)</w:t>
      </w:r>
    </w:p>
    <w:p w:rsidR="001F424D" w:rsidRPr="001F424D" w:rsidRDefault="001F424D" w:rsidP="001F424D">
      <w:pPr>
        <w:jc w:val="both"/>
        <w:rPr>
          <w:sz w:val="24"/>
          <w:szCs w:val="24"/>
        </w:rPr>
      </w:pPr>
    </w:p>
    <w:p w:rsidR="001F424D" w:rsidRPr="001F424D" w:rsidRDefault="001F424D" w:rsidP="001F424D">
      <w:pPr>
        <w:jc w:val="both"/>
        <w:rPr>
          <w:sz w:val="24"/>
          <w:szCs w:val="24"/>
        </w:rPr>
      </w:pPr>
      <w:r w:rsidRPr="001F424D">
        <w:rPr>
          <w:sz w:val="24"/>
          <w:szCs w:val="24"/>
        </w:rPr>
        <w:t>Zahl: 2/8510/2019/Ing.UGB/WE/HE</w:t>
      </w:r>
    </w:p>
    <w:p w:rsidR="001F424D" w:rsidRPr="001F424D" w:rsidRDefault="001F424D" w:rsidP="001F424D">
      <w:pPr>
        <w:jc w:val="both"/>
        <w:rPr>
          <w:sz w:val="24"/>
          <w:szCs w:val="24"/>
        </w:rPr>
      </w:pPr>
    </w:p>
    <w:p w:rsidR="000478A1" w:rsidRPr="001F424D" w:rsidRDefault="000478A1" w:rsidP="000478A1">
      <w:pPr>
        <w:keepNext/>
        <w:jc w:val="both"/>
        <w:rPr>
          <w:sz w:val="24"/>
        </w:rPr>
      </w:pPr>
      <w:r>
        <w:rPr>
          <w:sz w:val="24"/>
        </w:rPr>
        <w:t xml:space="preserve">Der Gemeinderat übernimmt die Empfehlung des Stadtrates (Sitzung am 21.01.2019) und fasst </w:t>
      </w:r>
      <w:r w:rsidRPr="00484367">
        <w:rPr>
          <w:b/>
          <w:sz w:val="24"/>
        </w:rPr>
        <w:t xml:space="preserve">einstimmig </w:t>
      </w:r>
      <w:r>
        <w:rPr>
          <w:sz w:val="24"/>
        </w:rPr>
        <w:t xml:space="preserve">nachfolgenden </w:t>
      </w:r>
      <w:r w:rsidRPr="00484367">
        <w:rPr>
          <w:b/>
          <w:sz w:val="24"/>
        </w:rPr>
        <w:t>Beschluss</w:t>
      </w:r>
      <w:r>
        <w:rPr>
          <w:sz w:val="24"/>
        </w:rPr>
        <w:t>:</w:t>
      </w:r>
    </w:p>
    <w:p w:rsidR="001F424D" w:rsidRPr="001F424D" w:rsidRDefault="001F424D" w:rsidP="001F424D">
      <w:pPr>
        <w:tabs>
          <w:tab w:val="left" w:pos="5954"/>
        </w:tabs>
        <w:jc w:val="both"/>
        <w:rPr>
          <w:rFonts w:ascii="Arial" w:hAnsi="Arial" w:cs="Arial"/>
          <w:sz w:val="24"/>
          <w:szCs w:val="24"/>
        </w:rPr>
      </w:pPr>
    </w:p>
    <w:p w:rsidR="001F424D" w:rsidRPr="001F424D" w:rsidRDefault="001F424D" w:rsidP="001F424D">
      <w:pPr>
        <w:tabs>
          <w:tab w:val="left" w:pos="5954"/>
        </w:tabs>
        <w:jc w:val="both"/>
        <w:rPr>
          <w:sz w:val="24"/>
          <w:szCs w:val="24"/>
        </w:rPr>
      </w:pPr>
      <w:r w:rsidRPr="001F424D">
        <w:rPr>
          <w:sz w:val="24"/>
          <w:szCs w:val="24"/>
        </w:rPr>
        <w:t>Zahl: 2/8510/2019-01                                                               Spittal an der Drau, 19.02.2019</w:t>
      </w:r>
    </w:p>
    <w:p w:rsidR="001F424D" w:rsidRPr="001F424D" w:rsidRDefault="001F424D" w:rsidP="001F424D">
      <w:pPr>
        <w:jc w:val="both"/>
        <w:rPr>
          <w:sz w:val="24"/>
          <w:szCs w:val="24"/>
        </w:rPr>
      </w:pPr>
    </w:p>
    <w:p w:rsidR="001F424D" w:rsidRPr="001F424D" w:rsidRDefault="001F424D" w:rsidP="001F424D">
      <w:pPr>
        <w:jc w:val="center"/>
        <w:rPr>
          <w:b/>
          <w:sz w:val="24"/>
          <w:szCs w:val="24"/>
        </w:rPr>
      </w:pPr>
      <w:r w:rsidRPr="001F424D">
        <w:rPr>
          <w:b/>
          <w:sz w:val="24"/>
          <w:szCs w:val="24"/>
        </w:rPr>
        <w:t>V E R O R D N U N G</w:t>
      </w:r>
    </w:p>
    <w:p w:rsidR="001F424D" w:rsidRPr="001F424D" w:rsidRDefault="001F424D" w:rsidP="001F424D">
      <w:pPr>
        <w:jc w:val="both"/>
        <w:rPr>
          <w:sz w:val="24"/>
          <w:szCs w:val="24"/>
        </w:rPr>
      </w:pPr>
    </w:p>
    <w:p w:rsidR="001F424D" w:rsidRPr="001F424D" w:rsidRDefault="001F424D" w:rsidP="001F424D">
      <w:pPr>
        <w:jc w:val="both"/>
        <w:rPr>
          <w:sz w:val="24"/>
          <w:szCs w:val="24"/>
        </w:rPr>
      </w:pPr>
      <w:r w:rsidRPr="001F424D">
        <w:rPr>
          <w:sz w:val="24"/>
          <w:szCs w:val="24"/>
        </w:rPr>
        <w:t>des Gemeinderates der Stadtgemeinde Spittal an der Drau vom 19.02.2019, Zahl: 2/8510/2019-01 mit der für die Gemeindekanalisationsanlage Spittal an der Drau im Bereich des Wasserverbandes Millstätter See die Kanalgebühr ausgeschrieben wird (Kanalgebührenverordnung Spittal an der Drau – Wasserverband Millstätter See)</w:t>
      </w:r>
    </w:p>
    <w:p w:rsidR="001F424D" w:rsidRPr="001F424D" w:rsidRDefault="001F424D" w:rsidP="001F424D">
      <w:pPr>
        <w:jc w:val="both"/>
        <w:rPr>
          <w:sz w:val="24"/>
          <w:szCs w:val="24"/>
        </w:rPr>
      </w:pPr>
    </w:p>
    <w:p w:rsidR="001F424D" w:rsidRDefault="001F424D" w:rsidP="001F424D">
      <w:pPr>
        <w:jc w:val="both"/>
        <w:rPr>
          <w:sz w:val="24"/>
          <w:szCs w:val="24"/>
        </w:rPr>
      </w:pPr>
      <w:r w:rsidRPr="001F424D">
        <w:rPr>
          <w:sz w:val="24"/>
          <w:szCs w:val="24"/>
        </w:rPr>
        <w:t>Gemäß §§ 16 und 17 des Finanzausgleichsgesetzes 2017 – FAG 2017, BGBl. I Nr.116/2016, zuletzt in der Fassung des Gesetzes BGBl. I Nr. 106/2018, § 13 der Kärntner Allgemeinen Gemeindeordnung – K-AGO, LGBl. Nr. 66/1998, zuletzt in der Fassung des Gesetzes LGBl. Nr. 71/2018, und gemäß §§ 24 und 25 des Kärntner Gemeindekanalisationsgesetzes – K-GKG, LGBl. Nr. 62/1999, zuletzt in der Fassung des Gesetzes LGBl. Nr. 85/2013, wird verordnet:</w:t>
      </w:r>
    </w:p>
    <w:p w:rsidR="000478A1" w:rsidRPr="001F424D" w:rsidRDefault="000478A1" w:rsidP="001F424D">
      <w:pPr>
        <w:jc w:val="both"/>
        <w:rPr>
          <w:sz w:val="24"/>
          <w:szCs w:val="24"/>
        </w:rPr>
      </w:pPr>
    </w:p>
    <w:p w:rsidR="001F424D" w:rsidRPr="001F424D" w:rsidRDefault="001F424D" w:rsidP="001F424D">
      <w:pPr>
        <w:ind w:left="851" w:hanging="491"/>
        <w:jc w:val="center"/>
        <w:rPr>
          <w:b/>
          <w:sz w:val="24"/>
          <w:szCs w:val="24"/>
        </w:rPr>
      </w:pPr>
      <w:r w:rsidRPr="001F424D">
        <w:rPr>
          <w:b/>
          <w:sz w:val="24"/>
          <w:szCs w:val="24"/>
        </w:rPr>
        <w:t>§ 1</w:t>
      </w:r>
    </w:p>
    <w:p w:rsidR="001F424D" w:rsidRPr="001F424D" w:rsidRDefault="001F424D" w:rsidP="001F424D">
      <w:pPr>
        <w:ind w:left="851" w:hanging="491"/>
        <w:jc w:val="center"/>
        <w:rPr>
          <w:b/>
          <w:sz w:val="24"/>
          <w:szCs w:val="24"/>
        </w:rPr>
      </w:pPr>
      <w:r w:rsidRPr="001F424D">
        <w:rPr>
          <w:b/>
          <w:sz w:val="24"/>
          <w:szCs w:val="24"/>
        </w:rPr>
        <w:t>Ausschreibung</w:t>
      </w:r>
    </w:p>
    <w:p w:rsidR="001F424D" w:rsidRPr="001F424D" w:rsidRDefault="001F424D" w:rsidP="001F424D">
      <w:pPr>
        <w:jc w:val="both"/>
        <w:rPr>
          <w:sz w:val="24"/>
          <w:szCs w:val="24"/>
        </w:rPr>
      </w:pPr>
    </w:p>
    <w:p w:rsidR="001F424D" w:rsidRPr="001F424D" w:rsidRDefault="001F424D" w:rsidP="001F424D">
      <w:pPr>
        <w:jc w:val="both"/>
        <w:rPr>
          <w:sz w:val="24"/>
          <w:szCs w:val="24"/>
        </w:rPr>
      </w:pPr>
      <w:r w:rsidRPr="001F424D">
        <w:rPr>
          <w:sz w:val="24"/>
          <w:szCs w:val="24"/>
        </w:rPr>
        <w:t>Für die Sammlung, Ableitung, Reinigung und Behandlung der im Entsorgungsbereich der Gemeindekanalisationsanlage anfallenden Abwässer wird von der Stadtgemeinde Spittal an der Drau eine Kanalgebühr ausgeschrieben.</w:t>
      </w:r>
    </w:p>
    <w:p w:rsidR="001F424D" w:rsidRPr="001F424D" w:rsidRDefault="001F424D" w:rsidP="001F424D">
      <w:pPr>
        <w:ind w:left="567" w:hanging="567"/>
        <w:contextualSpacing/>
        <w:jc w:val="both"/>
        <w:rPr>
          <w:sz w:val="24"/>
          <w:szCs w:val="24"/>
        </w:rPr>
      </w:pPr>
    </w:p>
    <w:p w:rsidR="001F424D" w:rsidRPr="001F424D" w:rsidRDefault="001F424D" w:rsidP="001F424D">
      <w:pPr>
        <w:ind w:left="851" w:hanging="491"/>
        <w:jc w:val="center"/>
        <w:rPr>
          <w:b/>
          <w:sz w:val="24"/>
          <w:szCs w:val="24"/>
        </w:rPr>
      </w:pPr>
      <w:r w:rsidRPr="001F424D">
        <w:rPr>
          <w:b/>
          <w:sz w:val="24"/>
          <w:szCs w:val="24"/>
        </w:rPr>
        <w:t>§ 2</w:t>
      </w:r>
    </w:p>
    <w:p w:rsidR="001F424D" w:rsidRPr="001F424D" w:rsidRDefault="001F424D" w:rsidP="001F424D">
      <w:pPr>
        <w:ind w:left="851" w:hanging="491"/>
        <w:jc w:val="center"/>
        <w:rPr>
          <w:b/>
          <w:sz w:val="24"/>
          <w:szCs w:val="24"/>
        </w:rPr>
      </w:pPr>
      <w:r w:rsidRPr="001F424D">
        <w:rPr>
          <w:b/>
          <w:sz w:val="24"/>
          <w:szCs w:val="24"/>
        </w:rPr>
        <w:t>Gegenstand der Abgabe</w:t>
      </w:r>
    </w:p>
    <w:p w:rsidR="001F424D" w:rsidRPr="001F424D" w:rsidRDefault="001F424D" w:rsidP="001F424D">
      <w:pPr>
        <w:ind w:left="567" w:hanging="567"/>
        <w:contextualSpacing/>
        <w:jc w:val="both"/>
        <w:rPr>
          <w:sz w:val="24"/>
          <w:szCs w:val="24"/>
        </w:rPr>
      </w:pPr>
    </w:p>
    <w:p w:rsidR="001F424D" w:rsidRPr="001F424D" w:rsidRDefault="001F424D" w:rsidP="001F424D">
      <w:pPr>
        <w:numPr>
          <w:ilvl w:val="0"/>
          <w:numId w:val="5"/>
        </w:numPr>
        <w:overflowPunct/>
        <w:autoSpaceDE/>
        <w:autoSpaceDN/>
        <w:adjustRightInd/>
        <w:ind w:hanging="644"/>
        <w:contextualSpacing/>
        <w:jc w:val="both"/>
        <w:textAlignment w:val="auto"/>
        <w:rPr>
          <w:sz w:val="24"/>
          <w:szCs w:val="24"/>
        </w:rPr>
      </w:pPr>
      <w:r w:rsidRPr="001F424D">
        <w:rPr>
          <w:sz w:val="24"/>
          <w:szCs w:val="24"/>
        </w:rPr>
        <w:t xml:space="preserve">Die Kanalgebühr ist für die tatsächliche Inanspruchnahme der Gemeindekanalisationsanlage zu entrichten. </w:t>
      </w:r>
    </w:p>
    <w:p w:rsidR="001F424D" w:rsidRPr="001F424D" w:rsidRDefault="001F424D" w:rsidP="001F424D">
      <w:pPr>
        <w:contextualSpacing/>
        <w:jc w:val="both"/>
        <w:rPr>
          <w:sz w:val="24"/>
          <w:szCs w:val="24"/>
        </w:rPr>
      </w:pPr>
    </w:p>
    <w:p w:rsidR="001F424D" w:rsidRPr="001F424D" w:rsidRDefault="001F424D" w:rsidP="001F424D">
      <w:pPr>
        <w:numPr>
          <w:ilvl w:val="0"/>
          <w:numId w:val="5"/>
        </w:numPr>
        <w:overflowPunct/>
        <w:autoSpaceDE/>
        <w:autoSpaceDN/>
        <w:adjustRightInd/>
        <w:ind w:left="567" w:hanging="567"/>
        <w:contextualSpacing/>
        <w:jc w:val="both"/>
        <w:textAlignment w:val="auto"/>
        <w:rPr>
          <w:sz w:val="24"/>
          <w:szCs w:val="24"/>
        </w:rPr>
      </w:pPr>
      <w:r w:rsidRPr="001F424D">
        <w:rPr>
          <w:sz w:val="24"/>
          <w:szCs w:val="24"/>
        </w:rPr>
        <w:t>Der Entsorgungsbereich für die Gemeindekanalisationsanlage der Stadtgemeinde Spittal an der Drau ist mit gesonderter Verordnung festgelegt (Bereich Wasserverband Millstätter See).</w:t>
      </w:r>
    </w:p>
    <w:p w:rsidR="000478A1" w:rsidRPr="001F424D" w:rsidRDefault="000478A1" w:rsidP="00A72DFB">
      <w:pPr>
        <w:contextualSpacing/>
        <w:jc w:val="both"/>
        <w:rPr>
          <w:sz w:val="24"/>
          <w:szCs w:val="24"/>
        </w:rPr>
      </w:pPr>
    </w:p>
    <w:p w:rsidR="00E63DBC" w:rsidRDefault="00E63DBC" w:rsidP="001F424D">
      <w:pPr>
        <w:ind w:left="851" w:hanging="491"/>
        <w:jc w:val="center"/>
        <w:rPr>
          <w:b/>
          <w:sz w:val="24"/>
          <w:szCs w:val="24"/>
        </w:rPr>
      </w:pPr>
    </w:p>
    <w:p w:rsidR="001F424D" w:rsidRPr="001F424D" w:rsidRDefault="001F424D" w:rsidP="001F424D">
      <w:pPr>
        <w:ind w:left="851" w:hanging="491"/>
        <w:jc w:val="center"/>
        <w:rPr>
          <w:b/>
          <w:sz w:val="24"/>
          <w:szCs w:val="24"/>
        </w:rPr>
      </w:pPr>
      <w:r w:rsidRPr="001F424D">
        <w:rPr>
          <w:b/>
          <w:sz w:val="24"/>
          <w:szCs w:val="24"/>
        </w:rPr>
        <w:t>§ 3</w:t>
      </w:r>
    </w:p>
    <w:p w:rsidR="001F424D" w:rsidRPr="001F424D" w:rsidRDefault="001F424D" w:rsidP="001F424D">
      <w:pPr>
        <w:ind w:left="426" w:hanging="426"/>
        <w:jc w:val="center"/>
        <w:rPr>
          <w:b/>
          <w:sz w:val="24"/>
          <w:szCs w:val="24"/>
        </w:rPr>
      </w:pPr>
      <w:r w:rsidRPr="001F424D">
        <w:rPr>
          <w:b/>
          <w:sz w:val="24"/>
          <w:szCs w:val="24"/>
        </w:rPr>
        <w:t>Kanalgebühr</w:t>
      </w:r>
    </w:p>
    <w:p w:rsidR="001F424D" w:rsidRPr="001F424D" w:rsidRDefault="001F424D" w:rsidP="001F424D">
      <w:pPr>
        <w:ind w:left="426" w:hanging="426"/>
        <w:jc w:val="both"/>
        <w:rPr>
          <w:sz w:val="24"/>
          <w:szCs w:val="24"/>
        </w:rPr>
      </w:pPr>
    </w:p>
    <w:p w:rsidR="001F424D" w:rsidRPr="001F424D" w:rsidRDefault="001F424D" w:rsidP="001F424D">
      <w:pPr>
        <w:numPr>
          <w:ilvl w:val="0"/>
          <w:numId w:val="6"/>
        </w:numPr>
        <w:overflowPunct/>
        <w:autoSpaceDE/>
        <w:autoSpaceDN/>
        <w:adjustRightInd/>
        <w:ind w:left="567" w:hanging="567"/>
        <w:contextualSpacing/>
        <w:jc w:val="both"/>
        <w:textAlignment w:val="auto"/>
        <w:rPr>
          <w:sz w:val="24"/>
          <w:szCs w:val="24"/>
        </w:rPr>
      </w:pPr>
      <w:r w:rsidRPr="001F424D">
        <w:rPr>
          <w:sz w:val="24"/>
          <w:szCs w:val="24"/>
        </w:rPr>
        <w:t>Die Höhe der Kanalgebühr ergibt sich aus der Vervielfachung der über den Wasserzähler (geeignete Messanlage) ermittelten Gebührenmesszahl (Abwassermenge) der an den Kanal angeschlossenen Gebäude mit dem Gebührensatz gemäß § 4 dieser Verordnung.</w:t>
      </w:r>
    </w:p>
    <w:p w:rsidR="001F424D" w:rsidRPr="001F424D" w:rsidRDefault="001F424D" w:rsidP="001F424D">
      <w:pPr>
        <w:ind w:left="567" w:hanging="567"/>
        <w:contextualSpacing/>
        <w:jc w:val="both"/>
        <w:rPr>
          <w:sz w:val="24"/>
          <w:szCs w:val="24"/>
        </w:rPr>
      </w:pPr>
    </w:p>
    <w:p w:rsidR="001F424D" w:rsidRPr="001F424D" w:rsidRDefault="001F424D" w:rsidP="001F424D">
      <w:pPr>
        <w:numPr>
          <w:ilvl w:val="0"/>
          <w:numId w:val="6"/>
        </w:numPr>
        <w:overflowPunct/>
        <w:autoSpaceDE/>
        <w:autoSpaceDN/>
        <w:adjustRightInd/>
        <w:ind w:left="567" w:hanging="567"/>
        <w:contextualSpacing/>
        <w:jc w:val="both"/>
        <w:textAlignment w:val="auto"/>
        <w:rPr>
          <w:sz w:val="24"/>
          <w:szCs w:val="24"/>
        </w:rPr>
      </w:pPr>
      <w:r w:rsidRPr="001F424D">
        <w:rPr>
          <w:sz w:val="24"/>
          <w:szCs w:val="24"/>
        </w:rPr>
        <w:t>Die Gebührenmesszahl ist 1 m³ bezogenes Wasser, das heißt dass 1 m³ bezogenes Trink</w:t>
      </w:r>
      <w:r w:rsidRPr="001F424D">
        <w:rPr>
          <w:sz w:val="24"/>
          <w:szCs w:val="24"/>
        </w:rPr>
        <w:noBreakHyphen/>
        <w:t xml:space="preserve"> und Nutzwasser, welches in den Kanal abgeleitet wird, 1 m³ Abwasser gleichgestellt wird.</w:t>
      </w:r>
    </w:p>
    <w:p w:rsidR="001F424D" w:rsidRPr="001F424D" w:rsidRDefault="001F424D" w:rsidP="001F424D">
      <w:pPr>
        <w:ind w:left="567" w:hanging="567"/>
        <w:contextualSpacing/>
        <w:jc w:val="both"/>
        <w:rPr>
          <w:sz w:val="24"/>
          <w:szCs w:val="24"/>
        </w:rPr>
      </w:pPr>
    </w:p>
    <w:p w:rsidR="001F424D" w:rsidRPr="001F424D" w:rsidRDefault="001F424D" w:rsidP="001F424D">
      <w:pPr>
        <w:numPr>
          <w:ilvl w:val="0"/>
          <w:numId w:val="6"/>
        </w:numPr>
        <w:overflowPunct/>
        <w:autoSpaceDE/>
        <w:autoSpaceDN/>
        <w:adjustRightInd/>
        <w:ind w:left="567" w:hanging="567"/>
        <w:contextualSpacing/>
        <w:jc w:val="both"/>
        <w:textAlignment w:val="auto"/>
        <w:rPr>
          <w:sz w:val="24"/>
          <w:szCs w:val="24"/>
        </w:rPr>
      </w:pPr>
      <w:r w:rsidRPr="001F424D">
        <w:rPr>
          <w:sz w:val="24"/>
          <w:szCs w:val="24"/>
        </w:rPr>
        <w:t>Auf Antrag des Gebührenpflichtigen sind verbrauchte Wassermengen, die im Rahmen der bestehenden Gesetze nicht in die öffentliche Kanalisationsanlage eingebracht werden, bei der Berechnung der Kanalgebühr in Abzug zu bringen. Die Gemeinde hat, soweit ein Nachweis auf andere Weise nicht erbracht wird, den Nachweis an den Einbau und den Betrieb einer geeigneten Messanlage zur Feststellung einer Abwassermenge zu binden.</w:t>
      </w:r>
    </w:p>
    <w:p w:rsidR="001F424D" w:rsidRPr="001F424D" w:rsidRDefault="001F424D" w:rsidP="001F424D">
      <w:pPr>
        <w:ind w:left="567" w:hanging="567"/>
        <w:contextualSpacing/>
        <w:jc w:val="both"/>
        <w:rPr>
          <w:sz w:val="24"/>
          <w:szCs w:val="24"/>
        </w:rPr>
      </w:pPr>
    </w:p>
    <w:p w:rsidR="001F424D" w:rsidRPr="001F424D" w:rsidRDefault="001F424D" w:rsidP="001F424D">
      <w:pPr>
        <w:numPr>
          <w:ilvl w:val="0"/>
          <w:numId w:val="6"/>
        </w:numPr>
        <w:overflowPunct/>
        <w:autoSpaceDE/>
        <w:autoSpaceDN/>
        <w:adjustRightInd/>
        <w:ind w:left="567" w:hanging="567"/>
        <w:contextualSpacing/>
        <w:jc w:val="both"/>
        <w:textAlignment w:val="auto"/>
        <w:rPr>
          <w:sz w:val="24"/>
          <w:szCs w:val="24"/>
        </w:rPr>
      </w:pPr>
      <w:r w:rsidRPr="001F424D">
        <w:rPr>
          <w:sz w:val="24"/>
          <w:szCs w:val="24"/>
        </w:rPr>
        <w:t>Kann der Wasserverbrauch nicht mittels Wasserzähler (geeignete Messanlage) ermittelt oder berechnet werden, so ist der Wasserverbrauch zu schätzen. Dabei sind alle Umstände zu berücksichtigen, die für die Schätzung von Bedeutung sind (§ 184 Bundesabgabenordnung – BAO, BGBl. Nr. 194/1961).</w:t>
      </w:r>
    </w:p>
    <w:p w:rsidR="001F424D" w:rsidRPr="001F424D" w:rsidRDefault="001F424D" w:rsidP="001F424D">
      <w:pPr>
        <w:ind w:left="567" w:hanging="567"/>
        <w:contextualSpacing/>
        <w:jc w:val="both"/>
        <w:rPr>
          <w:sz w:val="24"/>
          <w:szCs w:val="24"/>
        </w:rPr>
      </w:pPr>
    </w:p>
    <w:p w:rsidR="001F424D" w:rsidRPr="001F424D" w:rsidRDefault="001F424D" w:rsidP="001F424D">
      <w:pPr>
        <w:ind w:left="360"/>
        <w:jc w:val="center"/>
        <w:rPr>
          <w:b/>
          <w:sz w:val="24"/>
          <w:szCs w:val="24"/>
        </w:rPr>
      </w:pPr>
      <w:r w:rsidRPr="001F424D">
        <w:rPr>
          <w:b/>
          <w:sz w:val="24"/>
          <w:szCs w:val="24"/>
        </w:rPr>
        <w:t>§ 4</w:t>
      </w:r>
    </w:p>
    <w:p w:rsidR="001F424D" w:rsidRPr="001F424D" w:rsidRDefault="001F424D" w:rsidP="001F424D">
      <w:pPr>
        <w:jc w:val="center"/>
        <w:rPr>
          <w:b/>
          <w:sz w:val="24"/>
          <w:szCs w:val="24"/>
        </w:rPr>
      </w:pPr>
      <w:r w:rsidRPr="001F424D">
        <w:rPr>
          <w:b/>
          <w:sz w:val="24"/>
          <w:szCs w:val="24"/>
        </w:rPr>
        <w:t>Höhe der Kanalgebühr</w:t>
      </w:r>
    </w:p>
    <w:p w:rsidR="001F424D" w:rsidRPr="001F424D" w:rsidRDefault="001F424D" w:rsidP="001F424D">
      <w:pPr>
        <w:jc w:val="both"/>
        <w:rPr>
          <w:sz w:val="24"/>
          <w:szCs w:val="24"/>
        </w:rPr>
      </w:pPr>
    </w:p>
    <w:p w:rsidR="001F424D" w:rsidRPr="001F424D" w:rsidRDefault="001F424D" w:rsidP="001F424D">
      <w:pPr>
        <w:jc w:val="both"/>
        <w:rPr>
          <w:sz w:val="24"/>
          <w:szCs w:val="24"/>
        </w:rPr>
      </w:pPr>
      <w:r w:rsidRPr="001F424D">
        <w:rPr>
          <w:sz w:val="24"/>
          <w:szCs w:val="24"/>
        </w:rPr>
        <w:t xml:space="preserve">Der Gebührensatz beträgt inklusive der gesetzlichen Umsatzsteuer von derzeit 10 %: </w:t>
      </w:r>
    </w:p>
    <w:p w:rsidR="001F424D" w:rsidRPr="001F424D" w:rsidRDefault="001F424D" w:rsidP="001F424D">
      <w:pPr>
        <w:tabs>
          <w:tab w:val="left" w:pos="567"/>
        </w:tabs>
        <w:jc w:val="both"/>
        <w:rPr>
          <w:sz w:val="24"/>
          <w:szCs w:val="24"/>
        </w:rPr>
      </w:pPr>
    </w:p>
    <w:p w:rsidR="001F424D" w:rsidRPr="001F424D" w:rsidRDefault="001F424D" w:rsidP="001F424D">
      <w:pPr>
        <w:tabs>
          <w:tab w:val="left" w:pos="567"/>
        </w:tabs>
        <w:jc w:val="both"/>
        <w:rPr>
          <w:sz w:val="24"/>
          <w:szCs w:val="24"/>
        </w:rPr>
      </w:pPr>
      <w:r w:rsidRPr="001F424D">
        <w:rPr>
          <w:sz w:val="24"/>
          <w:szCs w:val="24"/>
        </w:rPr>
        <w:t>ab dem 1. April 2019:</w:t>
      </w:r>
      <w:r w:rsidRPr="001F424D">
        <w:rPr>
          <w:sz w:val="24"/>
          <w:szCs w:val="24"/>
        </w:rPr>
        <w:tab/>
      </w:r>
      <w:r w:rsidRPr="001F424D">
        <w:rPr>
          <w:sz w:val="24"/>
          <w:szCs w:val="24"/>
        </w:rPr>
        <w:tab/>
        <w:t>3,33 Euro.</w:t>
      </w:r>
    </w:p>
    <w:p w:rsidR="001F424D" w:rsidRPr="001F424D" w:rsidRDefault="001F424D" w:rsidP="001F424D">
      <w:pPr>
        <w:jc w:val="both"/>
        <w:rPr>
          <w:sz w:val="24"/>
          <w:szCs w:val="24"/>
        </w:rPr>
      </w:pPr>
    </w:p>
    <w:p w:rsidR="001F424D" w:rsidRPr="001F424D" w:rsidRDefault="001F424D" w:rsidP="001F424D">
      <w:pPr>
        <w:ind w:left="360"/>
        <w:jc w:val="center"/>
        <w:rPr>
          <w:b/>
          <w:sz w:val="24"/>
          <w:szCs w:val="24"/>
        </w:rPr>
      </w:pPr>
      <w:r w:rsidRPr="001F424D">
        <w:rPr>
          <w:b/>
          <w:sz w:val="24"/>
          <w:szCs w:val="24"/>
        </w:rPr>
        <w:t>§ 5</w:t>
      </w:r>
    </w:p>
    <w:p w:rsidR="001F424D" w:rsidRPr="001F424D" w:rsidRDefault="001F424D" w:rsidP="001F424D">
      <w:pPr>
        <w:ind w:left="360"/>
        <w:jc w:val="center"/>
        <w:rPr>
          <w:b/>
          <w:sz w:val="24"/>
          <w:szCs w:val="24"/>
        </w:rPr>
      </w:pPr>
      <w:r w:rsidRPr="001F424D">
        <w:rPr>
          <w:b/>
          <w:sz w:val="24"/>
          <w:szCs w:val="24"/>
        </w:rPr>
        <w:t>Abgabenschuldner</w:t>
      </w:r>
    </w:p>
    <w:p w:rsidR="001F424D" w:rsidRPr="001F424D" w:rsidRDefault="001F424D" w:rsidP="001F424D">
      <w:pPr>
        <w:jc w:val="both"/>
        <w:rPr>
          <w:sz w:val="24"/>
          <w:szCs w:val="24"/>
        </w:rPr>
      </w:pPr>
    </w:p>
    <w:p w:rsidR="001F424D" w:rsidRPr="001F424D" w:rsidRDefault="001F424D" w:rsidP="001F424D">
      <w:pPr>
        <w:jc w:val="both"/>
        <w:rPr>
          <w:sz w:val="24"/>
          <w:szCs w:val="24"/>
        </w:rPr>
      </w:pPr>
      <w:r w:rsidRPr="001F424D">
        <w:rPr>
          <w:sz w:val="24"/>
          <w:szCs w:val="24"/>
        </w:rPr>
        <w:t>Zur Entrichtung der Kanalgebühr sind die Eigentümer der an die Gemeindekanalisationsanlage angeschlossenen Gebäude verpflichtet.</w:t>
      </w:r>
    </w:p>
    <w:p w:rsidR="001F424D" w:rsidRPr="001F424D" w:rsidRDefault="001F424D" w:rsidP="001F424D">
      <w:pPr>
        <w:jc w:val="both"/>
        <w:rPr>
          <w:sz w:val="24"/>
          <w:szCs w:val="24"/>
        </w:rPr>
      </w:pPr>
    </w:p>
    <w:p w:rsidR="001F424D" w:rsidRPr="001F424D" w:rsidRDefault="001F424D" w:rsidP="001F424D">
      <w:pPr>
        <w:ind w:left="426" w:hanging="426"/>
        <w:jc w:val="center"/>
        <w:rPr>
          <w:b/>
          <w:sz w:val="24"/>
          <w:szCs w:val="24"/>
        </w:rPr>
      </w:pPr>
      <w:r w:rsidRPr="001F424D">
        <w:rPr>
          <w:b/>
          <w:sz w:val="24"/>
          <w:szCs w:val="24"/>
        </w:rPr>
        <w:t>§ 6</w:t>
      </w:r>
    </w:p>
    <w:p w:rsidR="001F424D" w:rsidRPr="001F424D" w:rsidRDefault="001F424D" w:rsidP="001F424D">
      <w:pPr>
        <w:ind w:left="426" w:hanging="426"/>
        <w:jc w:val="center"/>
        <w:rPr>
          <w:b/>
          <w:sz w:val="24"/>
          <w:szCs w:val="24"/>
        </w:rPr>
      </w:pPr>
      <w:r w:rsidRPr="001F424D">
        <w:rPr>
          <w:b/>
          <w:sz w:val="24"/>
          <w:szCs w:val="24"/>
        </w:rPr>
        <w:t>Festsetzung und Fälligkeit der Abgabe</w:t>
      </w:r>
    </w:p>
    <w:p w:rsidR="001F424D" w:rsidRPr="001F424D" w:rsidRDefault="001F424D" w:rsidP="001F424D">
      <w:pPr>
        <w:ind w:left="426" w:hanging="426"/>
        <w:jc w:val="both"/>
        <w:rPr>
          <w:sz w:val="24"/>
          <w:szCs w:val="24"/>
        </w:rPr>
      </w:pPr>
    </w:p>
    <w:p w:rsidR="001F424D" w:rsidRPr="001F424D" w:rsidRDefault="001F424D" w:rsidP="001F424D">
      <w:pPr>
        <w:numPr>
          <w:ilvl w:val="0"/>
          <w:numId w:val="7"/>
        </w:numPr>
        <w:overflowPunct/>
        <w:autoSpaceDE/>
        <w:autoSpaceDN/>
        <w:adjustRightInd/>
        <w:ind w:left="567" w:hanging="567"/>
        <w:contextualSpacing/>
        <w:jc w:val="both"/>
        <w:textAlignment w:val="auto"/>
        <w:rPr>
          <w:sz w:val="24"/>
          <w:szCs w:val="24"/>
        </w:rPr>
      </w:pPr>
      <w:r w:rsidRPr="001F424D">
        <w:rPr>
          <w:sz w:val="24"/>
          <w:szCs w:val="24"/>
        </w:rPr>
        <w:t>Die Kanalgebühr ist einmal jährlich mittels Abgabenbescheid festzusetzen; sie ist mit Ablauf eines Monats nach Bekanntgabe des Abgabenbescheides fällig.</w:t>
      </w:r>
    </w:p>
    <w:p w:rsidR="001F424D" w:rsidRDefault="001F424D" w:rsidP="001F424D">
      <w:pPr>
        <w:ind w:left="567" w:hanging="567"/>
        <w:contextualSpacing/>
        <w:jc w:val="both"/>
        <w:rPr>
          <w:sz w:val="24"/>
          <w:szCs w:val="24"/>
        </w:rPr>
      </w:pPr>
    </w:p>
    <w:p w:rsidR="00A72DFB" w:rsidRDefault="00A72DFB" w:rsidP="001F424D">
      <w:pPr>
        <w:ind w:left="567" w:hanging="567"/>
        <w:contextualSpacing/>
        <w:jc w:val="both"/>
        <w:rPr>
          <w:sz w:val="24"/>
          <w:szCs w:val="24"/>
        </w:rPr>
      </w:pPr>
    </w:p>
    <w:p w:rsidR="00A72DFB" w:rsidRDefault="00A72DFB" w:rsidP="001F424D">
      <w:pPr>
        <w:ind w:left="567" w:hanging="567"/>
        <w:contextualSpacing/>
        <w:jc w:val="both"/>
        <w:rPr>
          <w:sz w:val="24"/>
          <w:szCs w:val="24"/>
        </w:rPr>
      </w:pPr>
    </w:p>
    <w:p w:rsidR="00A72DFB" w:rsidRPr="001F424D" w:rsidRDefault="00A72DFB" w:rsidP="001F424D">
      <w:pPr>
        <w:ind w:left="567" w:hanging="567"/>
        <w:contextualSpacing/>
        <w:jc w:val="both"/>
        <w:rPr>
          <w:sz w:val="24"/>
          <w:szCs w:val="24"/>
        </w:rPr>
      </w:pPr>
    </w:p>
    <w:p w:rsidR="001F424D" w:rsidRPr="001F424D" w:rsidRDefault="001F424D" w:rsidP="001F424D">
      <w:pPr>
        <w:numPr>
          <w:ilvl w:val="0"/>
          <w:numId w:val="7"/>
        </w:numPr>
        <w:overflowPunct/>
        <w:autoSpaceDE/>
        <w:autoSpaceDN/>
        <w:adjustRightInd/>
        <w:ind w:left="567" w:hanging="567"/>
        <w:contextualSpacing/>
        <w:jc w:val="both"/>
        <w:textAlignment w:val="auto"/>
        <w:rPr>
          <w:sz w:val="24"/>
          <w:szCs w:val="24"/>
        </w:rPr>
      </w:pPr>
      <w:r w:rsidRPr="001F424D">
        <w:rPr>
          <w:sz w:val="24"/>
          <w:szCs w:val="24"/>
        </w:rPr>
        <w:t>Für die Ermittlung der Kanalgebühr ist der Wasserverbrauch jeweils zufolge einer Wasserzählerablesung (geeignete Messanlage) eines jeden Jahres heranzuziehen (Ablesestichtag: 31. März jeden Kalenderjahres).</w:t>
      </w:r>
    </w:p>
    <w:p w:rsidR="001F424D" w:rsidRPr="001F424D" w:rsidRDefault="001F424D" w:rsidP="001F424D">
      <w:pPr>
        <w:ind w:left="567" w:hanging="567"/>
        <w:contextualSpacing/>
        <w:jc w:val="both"/>
        <w:rPr>
          <w:sz w:val="24"/>
          <w:szCs w:val="24"/>
        </w:rPr>
      </w:pPr>
    </w:p>
    <w:p w:rsidR="001F424D" w:rsidRPr="001F424D" w:rsidRDefault="001F424D" w:rsidP="001F424D">
      <w:pPr>
        <w:numPr>
          <w:ilvl w:val="0"/>
          <w:numId w:val="7"/>
        </w:numPr>
        <w:overflowPunct/>
        <w:autoSpaceDE/>
        <w:autoSpaceDN/>
        <w:adjustRightInd/>
        <w:ind w:left="567" w:hanging="567"/>
        <w:contextualSpacing/>
        <w:jc w:val="both"/>
        <w:textAlignment w:val="auto"/>
        <w:rPr>
          <w:sz w:val="24"/>
          <w:szCs w:val="24"/>
        </w:rPr>
      </w:pPr>
      <w:r w:rsidRPr="001F424D">
        <w:rPr>
          <w:sz w:val="24"/>
          <w:szCs w:val="24"/>
        </w:rPr>
        <w:t>Die gemäß § 7 dieser Verordnung geleisteten Teilzahlungen sind bei der bescheidmäßigen Festsetzung in Abzug zu bringen.</w:t>
      </w:r>
    </w:p>
    <w:p w:rsidR="000478A1" w:rsidRPr="001F424D" w:rsidRDefault="000478A1" w:rsidP="001F424D">
      <w:pPr>
        <w:ind w:left="426" w:hanging="426"/>
        <w:jc w:val="both"/>
        <w:rPr>
          <w:sz w:val="24"/>
          <w:szCs w:val="24"/>
        </w:rPr>
      </w:pPr>
    </w:p>
    <w:p w:rsidR="001F424D" w:rsidRPr="001F424D" w:rsidRDefault="001F424D" w:rsidP="001F424D">
      <w:pPr>
        <w:ind w:left="426" w:hanging="426"/>
        <w:jc w:val="center"/>
        <w:rPr>
          <w:b/>
          <w:sz w:val="24"/>
          <w:szCs w:val="24"/>
        </w:rPr>
      </w:pPr>
      <w:r w:rsidRPr="001F424D">
        <w:rPr>
          <w:b/>
          <w:sz w:val="24"/>
          <w:szCs w:val="24"/>
        </w:rPr>
        <w:t>§ 7</w:t>
      </w:r>
    </w:p>
    <w:p w:rsidR="001F424D" w:rsidRPr="001F424D" w:rsidRDefault="001F424D" w:rsidP="001F424D">
      <w:pPr>
        <w:ind w:left="426" w:hanging="426"/>
        <w:jc w:val="center"/>
        <w:rPr>
          <w:b/>
          <w:sz w:val="24"/>
          <w:szCs w:val="24"/>
        </w:rPr>
      </w:pPr>
      <w:r w:rsidRPr="001F424D">
        <w:rPr>
          <w:b/>
          <w:sz w:val="24"/>
          <w:szCs w:val="24"/>
        </w:rPr>
        <w:t>Teilzahlungen</w:t>
      </w:r>
    </w:p>
    <w:p w:rsidR="001F424D" w:rsidRPr="001F424D" w:rsidRDefault="001F424D" w:rsidP="001F424D">
      <w:pPr>
        <w:ind w:left="284" w:hanging="284"/>
        <w:jc w:val="both"/>
        <w:rPr>
          <w:sz w:val="24"/>
          <w:szCs w:val="24"/>
        </w:rPr>
      </w:pPr>
    </w:p>
    <w:p w:rsidR="001F424D" w:rsidRPr="001F424D" w:rsidRDefault="001F424D" w:rsidP="001F424D">
      <w:pPr>
        <w:numPr>
          <w:ilvl w:val="0"/>
          <w:numId w:val="8"/>
        </w:numPr>
        <w:overflowPunct/>
        <w:autoSpaceDE/>
        <w:autoSpaceDN/>
        <w:adjustRightInd/>
        <w:ind w:left="567" w:hanging="567"/>
        <w:contextualSpacing/>
        <w:jc w:val="both"/>
        <w:textAlignment w:val="auto"/>
        <w:rPr>
          <w:sz w:val="24"/>
          <w:szCs w:val="24"/>
        </w:rPr>
      </w:pPr>
      <w:r w:rsidRPr="001F424D">
        <w:rPr>
          <w:sz w:val="24"/>
          <w:szCs w:val="24"/>
        </w:rPr>
        <w:t>Für die Kanalgebühr sind dreimal jährlich Teilzahlungen vorzuschreiben. Die Vorschreibung erfolgt mittels Lastschriftanzeige jeweils im Juli, Oktober und Jänner; sie sind mit Ablauf eines Monats nach Bekanntgabe der Lastschriftanzeige fällig.</w:t>
      </w:r>
    </w:p>
    <w:p w:rsidR="001F424D" w:rsidRPr="001F424D" w:rsidRDefault="001F424D" w:rsidP="001F424D">
      <w:pPr>
        <w:ind w:left="567" w:hanging="567"/>
        <w:contextualSpacing/>
        <w:jc w:val="both"/>
        <w:rPr>
          <w:sz w:val="24"/>
          <w:szCs w:val="24"/>
        </w:rPr>
      </w:pPr>
    </w:p>
    <w:p w:rsidR="001F424D" w:rsidRPr="001F424D" w:rsidRDefault="001F424D" w:rsidP="001F424D">
      <w:pPr>
        <w:numPr>
          <w:ilvl w:val="0"/>
          <w:numId w:val="8"/>
        </w:numPr>
        <w:overflowPunct/>
        <w:autoSpaceDE/>
        <w:autoSpaceDN/>
        <w:adjustRightInd/>
        <w:ind w:left="567" w:hanging="567"/>
        <w:contextualSpacing/>
        <w:jc w:val="both"/>
        <w:textAlignment w:val="auto"/>
        <w:rPr>
          <w:sz w:val="24"/>
          <w:szCs w:val="24"/>
        </w:rPr>
      </w:pPr>
      <w:r w:rsidRPr="001F424D">
        <w:rPr>
          <w:sz w:val="24"/>
          <w:szCs w:val="24"/>
        </w:rPr>
        <w:t>Der Teilzahlungsbetrag für die Kanalgebühr beträgt ein Viertel der im Vorjahr verbrauchten Wassermenge vervielfacht mit dem jeweils zum Zeitpunkt der Vorschreibung geltenden Gebührensatz.</w:t>
      </w:r>
    </w:p>
    <w:p w:rsidR="001F424D" w:rsidRPr="001F424D" w:rsidRDefault="001F424D" w:rsidP="001F424D">
      <w:pPr>
        <w:ind w:left="567" w:hanging="567"/>
        <w:contextualSpacing/>
        <w:jc w:val="both"/>
        <w:rPr>
          <w:sz w:val="24"/>
          <w:szCs w:val="24"/>
        </w:rPr>
      </w:pPr>
    </w:p>
    <w:p w:rsidR="001F424D" w:rsidRPr="001F424D" w:rsidRDefault="001F424D" w:rsidP="001F424D">
      <w:pPr>
        <w:numPr>
          <w:ilvl w:val="0"/>
          <w:numId w:val="8"/>
        </w:numPr>
        <w:overflowPunct/>
        <w:autoSpaceDE/>
        <w:autoSpaceDN/>
        <w:adjustRightInd/>
        <w:ind w:left="567" w:hanging="567"/>
        <w:contextualSpacing/>
        <w:jc w:val="both"/>
        <w:textAlignment w:val="auto"/>
        <w:rPr>
          <w:sz w:val="24"/>
          <w:szCs w:val="24"/>
        </w:rPr>
      </w:pPr>
      <w:r w:rsidRPr="001F424D">
        <w:rPr>
          <w:sz w:val="24"/>
          <w:szCs w:val="24"/>
        </w:rPr>
        <w:t>Bei den erstmaligen Teilzahlungen (Neuanschlüsse), bei denen kein Wert auf Grund einer Vorschreibung vorhanden ist, erfolgt die Vorschreibung der Teilzahlungen aufgrund einer Schätzung (§ 184 Abs. 1 Bundesabgabenordnung – BAO, BGBl. Nr. 194/1961).</w:t>
      </w:r>
    </w:p>
    <w:p w:rsidR="001F424D" w:rsidRPr="001F424D" w:rsidRDefault="001F424D" w:rsidP="001F424D">
      <w:pPr>
        <w:ind w:left="284" w:hanging="284"/>
        <w:contextualSpacing/>
        <w:jc w:val="both"/>
        <w:rPr>
          <w:sz w:val="24"/>
          <w:szCs w:val="24"/>
        </w:rPr>
      </w:pPr>
    </w:p>
    <w:p w:rsidR="001F424D" w:rsidRPr="001F424D" w:rsidRDefault="001F424D" w:rsidP="001F424D">
      <w:pPr>
        <w:ind w:left="284" w:hanging="284"/>
        <w:jc w:val="center"/>
        <w:rPr>
          <w:b/>
          <w:sz w:val="24"/>
          <w:szCs w:val="24"/>
        </w:rPr>
      </w:pPr>
      <w:r w:rsidRPr="001F424D">
        <w:rPr>
          <w:b/>
          <w:sz w:val="24"/>
          <w:szCs w:val="24"/>
        </w:rPr>
        <w:t>§ 8</w:t>
      </w:r>
    </w:p>
    <w:p w:rsidR="001F424D" w:rsidRPr="001F424D" w:rsidRDefault="001F424D" w:rsidP="001F424D">
      <w:pPr>
        <w:ind w:left="284" w:hanging="284"/>
        <w:jc w:val="center"/>
        <w:rPr>
          <w:b/>
          <w:sz w:val="24"/>
          <w:szCs w:val="24"/>
        </w:rPr>
      </w:pPr>
      <w:r w:rsidRPr="001F424D">
        <w:rPr>
          <w:b/>
          <w:sz w:val="24"/>
          <w:szCs w:val="24"/>
        </w:rPr>
        <w:t>Inkrafttreten</w:t>
      </w:r>
    </w:p>
    <w:p w:rsidR="001F424D" w:rsidRPr="001F424D" w:rsidRDefault="001F424D" w:rsidP="001F424D">
      <w:pPr>
        <w:ind w:left="284" w:hanging="284"/>
        <w:jc w:val="both"/>
        <w:rPr>
          <w:sz w:val="24"/>
          <w:szCs w:val="24"/>
        </w:rPr>
      </w:pPr>
    </w:p>
    <w:p w:rsidR="001F424D" w:rsidRPr="001F424D" w:rsidRDefault="001F424D" w:rsidP="001F424D">
      <w:pPr>
        <w:numPr>
          <w:ilvl w:val="0"/>
          <w:numId w:val="9"/>
        </w:numPr>
        <w:overflowPunct/>
        <w:autoSpaceDE/>
        <w:autoSpaceDN/>
        <w:adjustRightInd/>
        <w:ind w:left="567" w:hanging="567"/>
        <w:contextualSpacing/>
        <w:jc w:val="both"/>
        <w:textAlignment w:val="auto"/>
        <w:rPr>
          <w:sz w:val="24"/>
          <w:szCs w:val="24"/>
        </w:rPr>
      </w:pPr>
      <w:r w:rsidRPr="001F424D">
        <w:rPr>
          <w:sz w:val="24"/>
          <w:szCs w:val="24"/>
        </w:rPr>
        <w:t>Diese Verordnung tritt am 1. April 2019 in Kraft.</w:t>
      </w:r>
    </w:p>
    <w:p w:rsidR="001F424D" w:rsidRPr="001F424D" w:rsidRDefault="001F424D" w:rsidP="001F424D">
      <w:pPr>
        <w:jc w:val="both"/>
        <w:rPr>
          <w:sz w:val="24"/>
          <w:szCs w:val="24"/>
        </w:rPr>
      </w:pPr>
    </w:p>
    <w:p w:rsidR="001F424D" w:rsidRPr="001F424D" w:rsidRDefault="001F424D" w:rsidP="001F424D">
      <w:pPr>
        <w:numPr>
          <w:ilvl w:val="0"/>
          <w:numId w:val="9"/>
        </w:numPr>
        <w:overflowPunct/>
        <w:autoSpaceDE/>
        <w:autoSpaceDN/>
        <w:adjustRightInd/>
        <w:ind w:left="567" w:hanging="567"/>
        <w:contextualSpacing/>
        <w:jc w:val="both"/>
        <w:textAlignment w:val="auto"/>
        <w:rPr>
          <w:sz w:val="24"/>
          <w:szCs w:val="24"/>
        </w:rPr>
      </w:pPr>
      <w:r w:rsidRPr="001F424D">
        <w:rPr>
          <w:sz w:val="24"/>
          <w:szCs w:val="24"/>
        </w:rPr>
        <w:t xml:space="preserve">Mit Inkrafttreten dieser Verordnung tritt die Verordnung des Gemeinderates der Stadtgemeinde Spittal an der Drau vom 20.03.2018, Zl. 2/8510/2018-01, mit welcher die Kanalgebühr ausgeschrieben wird, außer Kraft. </w:t>
      </w:r>
    </w:p>
    <w:p w:rsidR="001F424D" w:rsidRPr="001F424D" w:rsidRDefault="001F424D" w:rsidP="001F424D">
      <w:pPr>
        <w:jc w:val="both"/>
        <w:rPr>
          <w:sz w:val="24"/>
          <w:szCs w:val="24"/>
        </w:rPr>
      </w:pPr>
    </w:p>
    <w:p w:rsidR="001F424D" w:rsidRPr="001F424D" w:rsidRDefault="001F424D" w:rsidP="001F424D">
      <w:pPr>
        <w:jc w:val="both"/>
        <w:rPr>
          <w:sz w:val="24"/>
          <w:szCs w:val="24"/>
        </w:rPr>
      </w:pPr>
    </w:p>
    <w:p w:rsidR="001F424D" w:rsidRPr="001F424D" w:rsidRDefault="001F424D" w:rsidP="001F424D">
      <w:pPr>
        <w:jc w:val="center"/>
        <w:rPr>
          <w:sz w:val="24"/>
          <w:szCs w:val="24"/>
        </w:rPr>
      </w:pPr>
      <w:r w:rsidRPr="001F424D">
        <w:rPr>
          <w:sz w:val="24"/>
          <w:szCs w:val="24"/>
        </w:rPr>
        <w:t>Der Bürgermeister:</w:t>
      </w:r>
    </w:p>
    <w:p w:rsidR="001F424D" w:rsidRPr="001F424D" w:rsidRDefault="001F424D" w:rsidP="001F424D">
      <w:pPr>
        <w:jc w:val="center"/>
        <w:rPr>
          <w:sz w:val="24"/>
          <w:szCs w:val="24"/>
        </w:rPr>
      </w:pPr>
    </w:p>
    <w:p w:rsidR="001F424D" w:rsidRPr="001F424D" w:rsidRDefault="001F424D" w:rsidP="001F424D">
      <w:pPr>
        <w:jc w:val="center"/>
        <w:rPr>
          <w:sz w:val="24"/>
          <w:szCs w:val="24"/>
        </w:rPr>
      </w:pPr>
    </w:p>
    <w:p w:rsidR="001F424D" w:rsidRPr="001F424D" w:rsidRDefault="001F424D" w:rsidP="001F424D">
      <w:pPr>
        <w:jc w:val="center"/>
        <w:rPr>
          <w:sz w:val="24"/>
          <w:szCs w:val="24"/>
        </w:rPr>
      </w:pPr>
      <w:r w:rsidRPr="001F424D">
        <w:rPr>
          <w:sz w:val="24"/>
          <w:szCs w:val="24"/>
        </w:rPr>
        <w:t>Gerhard Pirih</w:t>
      </w:r>
    </w:p>
    <w:p w:rsidR="001F424D" w:rsidRPr="001E4AC2" w:rsidRDefault="001F424D" w:rsidP="001F424D">
      <w:pPr>
        <w:jc w:val="both"/>
      </w:pPr>
    </w:p>
    <w:p w:rsidR="001F424D" w:rsidRDefault="001F424D" w:rsidP="001F424D">
      <w:pPr>
        <w:spacing w:line="276" w:lineRule="auto"/>
        <w:jc w:val="both"/>
        <w:rPr>
          <w:b/>
          <w:sz w:val="24"/>
          <w:szCs w:val="24"/>
        </w:rPr>
      </w:pPr>
    </w:p>
    <w:p w:rsidR="006B0FE8" w:rsidRDefault="006B0FE8" w:rsidP="001F424D">
      <w:pPr>
        <w:spacing w:line="276" w:lineRule="auto"/>
        <w:jc w:val="both"/>
        <w:rPr>
          <w:b/>
          <w:sz w:val="24"/>
          <w:szCs w:val="24"/>
        </w:rPr>
      </w:pPr>
    </w:p>
    <w:p w:rsidR="006B0FE8" w:rsidRDefault="006B0FE8">
      <w:pPr>
        <w:overflowPunct/>
        <w:autoSpaceDE/>
        <w:autoSpaceDN/>
        <w:adjustRightInd/>
        <w:textAlignment w:val="auto"/>
        <w:rPr>
          <w:b/>
          <w:sz w:val="24"/>
          <w:szCs w:val="24"/>
        </w:rPr>
      </w:pPr>
      <w:r>
        <w:rPr>
          <w:b/>
          <w:sz w:val="24"/>
          <w:szCs w:val="24"/>
        </w:rPr>
        <w:br w:type="page"/>
      </w:r>
    </w:p>
    <w:p w:rsidR="006B0FE8" w:rsidRDefault="006B0FE8" w:rsidP="006B0FE8">
      <w:pPr>
        <w:spacing w:line="276" w:lineRule="auto"/>
        <w:jc w:val="both"/>
        <w:rPr>
          <w:b/>
          <w:sz w:val="24"/>
          <w:szCs w:val="24"/>
        </w:rPr>
      </w:pPr>
    </w:p>
    <w:p w:rsidR="006B0FE8" w:rsidRPr="006B0FE8" w:rsidRDefault="006B0FE8" w:rsidP="006B0FE8">
      <w:pPr>
        <w:pBdr>
          <w:bottom w:val="single" w:sz="4" w:space="1" w:color="auto"/>
        </w:pBdr>
        <w:spacing w:line="276" w:lineRule="auto"/>
        <w:jc w:val="both"/>
        <w:rPr>
          <w:b/>
          <w:sz w:val="24"/>
          <w:szCs w:val="24"/>
        </w:rPr>
      </w:pPr>
      <w:r w:rsidRPr="006B0FE8">
        <w:rPr>
          <w:b/>
          <w:sz w:val="24"/>
          <w:szCs w:val="24"/>
        </w:rPr>
        <w:t xml:space="preserve">7 </w:t>
      </w:r>
      <w:r w:rsidRPr="006B0FE8">
        <w:rPr>
          <w:b/>
          <w:sz w:val="24"/>
          <w:szCs w:val="24"/>
        </w:rPr>
        <w:tab/>
        <w:t>GB 2 - Antrag auf Flächenumwidmung Parz.Nr. 1098 KG Molzbichl; Pkt. 4/2017</w:t>
      </w:r>
    </w:p>
    <w:p w:rsidR="006B0FE8" w:rsidRPr="006B0FE8" w:rsidRDefault="006B0FE8" w:rsidP="006B0FE8">
      <w:pPr>
        <w:spacing w:line="276" w:lineRule="auto"/>
        <w:jc w:val="both"/>
        <w:rPr>
          <w:b/>
          <w:sz w:val="24"/>
          <w:szCs w:val="24"/>
        </w:rPr>
      </w:pPr>
      <w:r w:rsidRPr="006B0FE8">
        <w:rPr>
          <w:b/>
          <w:sz w:val="24"/>
          <w:szCs w:val="24"/>
        </w:rPr>
        <w:tab/>
      </w:r>
    </w:p>
    <w:p w:rsidR="006B0FE8" w:rsidRPr="006B0FE8" w:rsidRDefault="006B0FE8" w:rsidP="006B0FE8">
      <w:pPr>
        <w:spacing w:line="276" w:lineRule="auto"/>
        <w:jc w:val="both"/>
        <w:rPr>
          <w:b/>
          <w:sz w:val="24"/>
          <w:szCs w:val="24"/>
        </w:rPr>
      </w:pPr>
      <w:r w:rsidRPr="006B0FE8">
        <w:rPr>
          <w:b/>
          <w:sz w:val="24"/>
          <w:szCs w:val="24"/>
        </w:rPr>
        <w:t xml:space="preserve">Berichterstatter: </w:t>
      </w:r>
      <w:r w:rsidRPr="006B0FE8">
        <w:rPr>
          <w:sz w:val="24"/>
          <w:szCs w:val="24"/>
        </w:rPr>
        <w:t>Gemeinderat Manuel Höfer (SPÖ)</w:t>
      </w:r>
    </w:p>
    <w:p w:rsidR="006B0FE8" w:rsidRPr="006B0FE8" w:rsidRDefault="006B0FE8" w:rsidP="006B0FE8">
      <w:pPr>
        <w:spacing w:line="276" w:lineRule="auto"/>
        <w:jc w:val="both"/>
        <w:rPr>
          <w:b/>
          <w:sz w:val="24"/>
          <w:szCs w:val="24"/>
        </w:rPr>
      </w:pPr>
    </w:p>
    <w:p w:rsidR="006B0FE8" w:rsidRDefault="006B0FE8" w:rsidP="006B0FE8">
      <w:pPr>
        <w:spacing w:line="276" w:lineRule="auto"/>
        <w:jc w:val="both"/>
        <w:rPr>
          <w:sz w:val="24"/>
          <w:szCs w:val="24"/>
        </w:rPr>
      </w:pPr>
      <w:r w:rsidRPr="006B0FE8">
        <w:rPr>
          <w:sz w:val="24"/>
          <w:szCs w:val="24"/>
        </w:rPr>
        <w:t xml:space="preserve">Zahl: </w:t>
      </w:r>
      <w:r w:rsidRPr="006B0FE8">
        <w:rPr>
          <w:sz w:val="24"/>
          <w:szCs w:val="24"/>
        </w:rPr>
        <w:tab/>
        <w:t>2-0310/2019-WoGu/KE</w:t>
      </w:r>
    </w:p>
    <w:p w:rsidR="000478A1" w:rsidRPr="006B0FE8" w:rsidRDefault="000478A1" w:rsidP="006B0FE8">
      <w:pPr>
        <w:spacing w:line="276" w:lineRule="auto"/>
        <w:jc w:val="both"/>
        <w:rPr>
          <w:sz w:val="24"/>
          <w:szCs w:val="24"/>
        </w:rPr>
      </w:pPr>
    </w:p>
    <w:p w:rsidR="000478A1" w:rsidRPr="001F424D" w:rsidRDefault="000478A1" w:rsidP="000478A1">
      <w:pPr>
        <w:keepNext/>
        <w:jc w:val="both"/>
        <w:rPr>
          <w:sz w:val="24"/>
        </w:rPr>
      </w:pPr>
      <w:r>
        <w:rPr>
          <w:sz w:val="24"/>
        </w:rPr>
        <w:t xml:space="preserve">Der Gemeinderat übernimmt die Empfehlung des Stadtrates (Sitzung am 21.01.2019) und fasst </w:t>
      </w:r>
      <w:r w:rsidRPr="00484367">
        <w:rPr>
          <w:b/>
          <w:sz w:val="24"/>
        </w:rPr>
        <w:t xml:space="preserve">einstimmig </w:t>
      </w:r>
      <w:r>
        <w:rPr>
          <w:sz w:val="24"/>
        </w:rPr>
        <w:t xml:space="preserve">nachfolgenden </w:t>
      </w:r>
      <w:r w:rsidRPr="00484367">
        <w:rPr>
          <w:b/>
          <w:sz w:val="24"/>
        </w:rPr>
        <w:t>Beschluss</w:t>
      </w:r>
      <w:r>
        <w:rPr>
          <w:sz w:val="24"/>
        </w:rPr>
        <w:t>:</w:t>
      </w:r>
    </w:p>
    <w:p w:rsidR="006B0FE8" w:rsidRPr="006B0FE8" w:rsidRDefault="006B0FE8" w:rsidP="006B0FE8">
      <w:pPr>
        <w:spacing w:line="276" w:lineRule="auto"/>
        <w:jc w:val="both"/>
        <w:rPr>
          <w:b/>
          <w:sz w:val="24"/>
          <w:szCs w:val="24"/>
        </w:rPr>
      </w:pPr>
    </w:p>
    <w:p w:rsidR="006B0FE8" w:rsidRPr="006B0FE8" w:rsidRDefault="006B0FE8" w:rsidP="006B0FE8">
      <w:pPr>
        <w:spacing w:line="276" w:lineRule="auto"/>
        <w:jc w:val="both"/>
        <w:rPr>
          <w:b/>
          <w:sz w:val="24"/>
          <w:szCs w:val="24"/>
        </w:rPr>
      </w:pPr>
      <w:r w:rsidRPr="006B0FE8">
        <w:rPr>
          <w:b/>
          <w:sz w:val="24"/>
          <w:szCs w:val="24"/>
        </w:rPr>
        <w:t>Umwidmung einer Teilfläche der Parzelle Nr. 1098  KG Molzbichl von derzeit Grünland – Für die Land- und Forstwirtschaft bestimmte Fläche, Ödland in Bauland - Dorfgebiet im Gesamtausmaß von 496 m².</w:t>
      </w:r>
    </w:p>
    <w:p w:rsidR="000478A1" w:rsidRDefault="000478A1">
      <w:pPr>
        <w:overflowPunct/>
        <w:autoSpaceDE/>
        <w:autoSpaceDN/>
        <w:adjustRightInd/>
        <w:textAlignment w:val="auto"/>
        <w:rPr>
          <w:szCs w:val="24"/>
        </w:rPr>
      </w:pPr>
    </w:p>
    <w:p w:rsidR="000478A1" w:rsidRPr="000478A1" w:rsidRDefault="000478A1" w:rsidP="000478A1">
      <w:pPr>
        <w:pBdr>
          <w:bottom w:val="single" w:sz="4" w:space="1" w:color="auto"/>
        </w:pBdr>
        <w:spacing w:line="276" w:lineRule="auto"/>
        <w:jc w:val="both"/>
        <w:rPr>
          <w:b/>
          <w:sz w:val="24"/>
          <w:szCs w:val="24"/>
        </w:rPr>
      </w:pPr>
    </w:p>
    <w:p w:rsidR="000478A1" w:rsidRPr="000478A1" w:rsidRDefault="000478A1" w:rsidP="000478A1">
      <w:pPr>
        <w:pBdr>
          <w:bottom w:val="single" w:sz="4" w:space="1" w:color="auto"/>
        </w:pBdr>
        <w:spacing w:line="276" w:lineRule="auto"/>
        <w:jc w:val="both"/>
        <w:rPr>
          <w:b/>
          <w:sz w:val="24"/>
          <w:szCs w:val="24"/>
        </w:rPr>
      </w:pPr>
      <w:r w:rsidRPr="000478A1">
        <w:rPr>
          <w:b/>
          <w:sz w:val="24"/>
          <w:szCs w:val="24"/>
        </w:rPr>
        <w:t xml:space="preserve">8 </w:t>
      </w:r>
      <w:r w:rsidRPr="000478A1">
        <w:rPr>
          <w:b/>
          <w:sz w:val="24"/>
          <w:szCs w:val="24"/>
        </w:rPr>
        <w:tab/>
        <w:t>GB 2 - Antrag auf Flächenumwidmung Parz.Nr. 1575 KG Spittal; Pkt. 6a und 6b/2017</w:t>
      </w:r>
    </w:p>
    <w:p w:rsidR="006B0FE8" w:rsidRDefault="006B0FE8" w:rsidP="001F424D">
      <w:pPr>
        <w:spacing w:line="276" w:lineRule="auto"/>
        <w:jc w:val="both"/>
        <w:rPr>
          <w:b/>
          <w:sz w:val="24"/>
          <w:szCs w:val="24"/>
        </w:rPr>
      </w:pPr>
    </w:p>
    <w:p w:rsidR="000478A1" w:rsidRPr="000478A1" w:rsidRDefault="000478A1" w:rsidP="000478A1">
      <w:pPr>
        <w:spacing w:line="276" w:lineRule="auto"/>
        <w:jc w:val="both"/>
        <w:rPr>
          <w:sz w:val="24"/>
          <w:szCs w:val="24"/>
        </w:rPr>
      </w:pPr>
      <w:r w:rsidRPr="000478A1">
        <w:rPr>
          <w:b/>
          <w:sz w:val="24"/>
          <w:szCs w:val="24"/>
        </w:rPr>
        <w:t>Berichterstatter:</w:t>
      </w:r>
      <w:r w:rsidRPr="000478A1">
        <w:rPr>
          <w:sz w:val="24"/>
          <w:szCs w:val="24"/>
        </w:rPr>
        <w:t xml:space="preserve"> Gemeinderat Manuel Höfer (SPÖ)</w:t>
      </w:r>
    </w:p>
    <w:p w:rsidR="000478A1" w:rsidRPr="000478A1" w:rsidRDefault="000478A1" w:rsidP="000478A1">
      <w:pPr>
        <w:spacing w:line="276" w:lineRule="auto"/>
        <w:jc w:val="both"/>
        <w:rPr>
          <w:sz w:val="24"/>
          <w:szCs w:val="24"/>
        </w:rPr>
      </w:pPr>
    </w:p>
    <w:p w:rsidR="000478A1" w:rsidRPr="00A72DFB" w:rsidRDefault="000478A1" w:rsidP="00A72DFB">
      <w:pPr>
        <w:spacing w:line="276" w:lineRule="auto"/>
        <w:jc w:val="both"/>
        <w:rPr>
          <w:sz w:val="24"/>
          <w:szCs w:val="24"/>
        </w:rPr>
      </w:pPr>
      <w:r w:rsidRPr="000478A1">
        <w:rPr>
          <w:sz w:val="24"/>
          <w:szCs w:val="24"/>
        </w:rPr>
        <w:t xml:space="preserve">Zahl: </w:t>
      </w:r>
      <w:r w:rsidRPr="000478A1">
        <w:rPr>
          <w:sz w:val="24"/>
          <w:szCs w:val="24"/>
        </w:rPr>
        <w:tab/>
        <w:t>2-0310/2019-WoGu/KE</w:t>
      </w:r>
    </w:p>
    <w:p w:rsidR="00B94487" w:rsidRPr="000478A1" w:rsidRDefault="00B94487" w:rsidP="000478A1">
      <w:pPr>
        <w:pStyle w:val="Textkrper"/>
        <w:tabs>
          <w:tab w:val="left" w:pos="2977"/>
        </w:tabs>
        <w:spacing w:line="276" w:lineRule="auto"/>
        <w:jc w:val="both"/>
        <w:rPr>
          <w:szCs w:val="24"/>
        </w:rPr>
      </w:pPr>
    </w:p>
    <w:p w:rsidR="000478A1" w:rsidRPr="000478A1" w:rsidRDefault="000478A1" w:rsidP="000478A1">
      <w:pPr>
        <w:pStyle w:val="Textkrper"/>
        <w:tabs>
          <w:tab w:val="left" w:pos="2977"/>
        </w:tabs>
        <w:spacing w:line="276" w:lineRule="auto"/>
        <w:jc w:val="both"/>
        <w:rPr>
          <w:szCs w:val="24"/>
        </w:rPr>
      </w:pPr>
      <w:r>
        <w:rPr>
          <w:szCs w:val="24"/>
        </w:rPr>
        <w:t xml:space="preserve">Der Gemeinderat übernimmt die Empfehlung des Stadtrates (Sitzung am 21.01.2019) und fasst </w:t>
      </w:r>
      <w:r w:rsidRPr="000478A1">
        <w:rPr>
          <w:b/>
          <w:szCs w:val="24"/>
        </w:rPr>
        <w:t>einstimmig</w:t>
      </w:r>
      <w:r>
        <w:rPr>
          <w:szCs w:val="24"/>
        </w:rPr>
        <w:t xml:space="preserve"> nachfolgenden </w:t>
      </w:r>
      <w:r w:rsidRPr="000478A1">
        <w:rPr>
          <w:b/>
          <w:szCs w:val="24"/>
        </w:rPr>
        <w:t>Beschluss</w:t>
      </w:r>
      <w:r>
        <w:rPr>
          <w:szCs w:val="24"/>
        </w:rPr>
        <w:t xml:space="preserve">: </w:t>
      </w:r>
    </w:p>
    <w:p w:rsidR="000478A1" w:rsidRPr="000478A1" w:rsidRDefault="000478A1" w:rsidP="000478A1">
      <w:pPr>
        <w:pStyle w:val="Textkrper"/>
        <w:tabs>
          <w:tab w:val="left" w:pos="2977"/>
        </w:tabs>
        <w:spacing w:line="276" w:lineRule="auto"/>
        <w:jc w:val="both"/>
        <w:rPr>
          <w:szCs w:val="24"/>
        </w:rPr>
      </w:pPr>
    </w:p>
    <w:p w:rsidR="000478A1" w:rsidRPr="000478A1" w:rsidRDefault="000478A1" w:rsidP="000478A1">
      <w:pPr>
        <w:spacing w:line="276" w:lineRule="auto"/>
        <w:jc w:val="both"/>
        <w:rPr>
          <w:b/>
          <w:sz w:val="24"/>
          <w:szCs w:val="24"/>
        </w:rPr>
      </w:pPr>
      <w:r w:rsidRPr="000478A1">
        <w:rPr>
          <w:b/>
          <w:sz w:val="24"/>
          <w:szCs w:val="24"/>
        </w:rPr>
        <w:t>Umwidmung einer Teilfläche der Parzelle Nr. 1575</w:t>
      </w:r>
      <w:r w:rsidRPr="000478A1">
        <w:rPr>
          <w:rFonts w:eastAsia="Calibri"/>
          <w:b/>
          <w:sz w:val="24"/>
          <w:szCs w:val="24"/>
          <w:lang w:val="de-AT" w:eastAsia="en-US"/>
        </w:rPr>
        <w:t xml:space="preserve"> KG Spittal an der Drau von derzeit Grünland – Hubschrauberlandeplatz in Grünland – Sportanlage allgemein im Gesamtausmaß von 2.600 m² und </w:t>
      </w:r>
      <w:r w:rsidRPr="000478A1">
        <w:rPr>
          <w:b/>
          <w:sz w:val="24"/>
          <w:szCs w:val="24"/>
        </w:rPr>
        <w:t>Umwidmung einer Teilfläche der Parzelle Nr. 1575</w:t>
      </w:r>
      <w:r w:rsidRPr="000478A1">
        <w:rPr>
          <w:rFonts w:eastAsia="Calibri"/>
          <w:b/>
          <w:sz w:val="24"/>
          <w:szCs w:val="24"/>
          <w:lang w:val="de-AT" w:eastAsia="en-US"/>
        </w:rPr>
        <w:t xml:space="preserve"> KG Spittal an der Drau von derzeit Grünland – Sportanlage allgemein in Grünland – Hubschrauberlandeplatz im Gesamtausmaß von 3.660 m².</w:t>
      </w:r>
    </w:p>
    <w:p w:rsidR="000478A1" w:rsidRDefault="000478A1">
      <w:pPr>
        <w:overflowPunct/>
        <w:autoSpaceDE/>
        <w:autoSpaceDN/>
        <w:adjustRightInd/>
        <w:textAlignment w:val="auto"/>
        <w:rPr>
          <w:szCs w:val="24"/>
        </w:rPr>
      </w:pPr>
    </w:p>
    <w:p w:rsidR="000478A1" w:rsidRPr="00773A52" w:rsidRDefault="000478A1" w:rsidP="000478A1">
      <w:pPr>
        <w:spacing w:line="276" w:lineRule="auto"/>
        <w:jc w:val="both"/>
        <w:rPr>
          <w:szCs w:val="24"/>
        </w:rPr>
      </w:pPr>
    </w:p>
    <w:p w:rsidR="000478A1" w:rsidRPr="000478A1" w:rsidRDefault="000478A1" w:rsidP="000478A1">
      <w:pPr>
        <w:pBdr>
          <w:bottom w:val="single" w:sz="4" w:space="1" w:color="auto"/>
        </w:pBdr>
        <w:spacing w:line="276" w:lineRule="auto"/>
        <w:ind w:left="705" w:hanging="705"/>
        <w:jc w:val="both"/>
        <w:rPr>
          <w:b/>
          <w:sz w:val="24"/>
          <w:szCs w:val="24"/>
        </w:rPr>
      </w:pPr>
      <w:r w:rsidRPr="000478A1">
        <w:rPr>
          <w:b/>
          <w:sz w:val="24"/>
          <w:szCs w:val="24"/>
        </w:rPr>
        <w:t xml:space="preserve">9 </w:t>
      </w:r>
      <w:r w:rsidRPr="000478A1">
        <w:rPr>
          <w:b/>
          <w:sz w:val="24"/>
          <w:szCs w:val="24"/>
        </w:rPr>
        <w:tab/>
        <w:t>GB 2 - Antrag auf Flächenumwidmung Parz.Nr. 58/1, 56, 440, .2/1, 58/2 je KG Großegg; Pkt. 8a und 8b/2017</w:t>
      </w:r>
    </w:p>
    <w:p w:rsidR="000478A1" w:rsidRDefault="000478A1" w:rsidP="001F424D">
      <w:pPr>
        <w:spacing w:line="276" w:lineRule="auto"/>
        <w:jc w:val="both"/>
        <w:rPr>
          <w:b/>
          <w:sz w:val="24"/>
          <w:szCs w:val="24"/>
        </w:rPr>
      </w:pPr>
    </w:p>
    <w:p w:rsidR="000478A1" w:rsidRPr="000478A1" w:rsidRDefault="000478A1" w:rsidP="000478A1">
      <w:pPr>
        <w:spacing w:line="276" w:lineRule="auto"/>
        <w:jc w:val="both"/>
        <w:rPr>
          <w:b/>
          <w:sz w:val="24"/>
          <w:szCs w:val="24"/>
        </w:rPr>
      </w:pPr>
      <w:r w:rsidRPr="000478A1">
        <w:rPr>
          <w:b/>
          <w:sz w:val="24"/>
          <w:szCs w:val="24"/>
        </w:rPr>
        <w:t xml:space="preserve">Berichterstatter: </w:t>
      </w:r>
      <w:r w:rsidRPr="000478A1">
        <w:rPr>
          <w:sz w:val="24"/>
          <w:szCs w:val="24"/>
        </w:rPr>
        <w:t>Gemeinderat Albert Lagger (ÖVP)</w:t>
      </w:r>
    </w:p>
    <w:p w:rsidR="000478A1" w:rsidRPr="000478A1" w:rsidRDefault="000478A1" w:rsidP="000478A1">
      <w:pPr>
        <w:spacing w:line="276" w:lineRule="auto"/>
        <w:jc w:val="both"/>
        <w:rPr>
          <w:b/>
          <w:sz w:val="24"/>
          <w:szCs w:val="24"/>
        </w:rPr>
      </w:pPr>
    </w:p>
    <w:p w:rsidR="000478A1" w:rsidRPr="000478A1" w:rsidRDefault="000478A1" w:rsidP="000478A1">
      <w:pPr>
        <w:spacing w:line="276" w:lineRule="auto"/>
        <w:jc w:val="both"/>
        <w:rPr>
          <w:sz w:val="24"/>
          <w:szCs w:val="24"/>
        </w:rPr>
      </w:pPr>
      <w:r w:rsidRPr="000478A1">
        <w:rPr>
          <w:sz w:val="24"/>
          <w:szCs w:val="24"/>
        </w:rPr>
        <w:t xml:space="preserve">Zahl: </w:t>
      </w:r>
      <w:r w:rsidRPr="000478A1">
        <w:rPr>
          <w:sz w:val="24"/>
          <w:szCs w:val="24"/>
        </w:rPr>
        <w:tab/>
        <w:t>2-0310/2019-WoGu/KE</w:t>
      </w:r>
    </w:p>
    <w:p w:rsidR="000478A1" w:rsidRPr="000478A1" w:rsidRDefault="000478A1" w:rsidP="000478A1">
      <w:pPr>
        <w:spacing w:line="276" w:lineRule="auto"/>
        <w:jc w:val="both"/>
        <w:rPr>
          <w:sz w:val="24"/>
          <w:szCs w:val="24"/>
        </w:rPr>
      </w:pPr>
    </w:p>
    <w:p w:rsidR="000478A1" w:rsidRPr="000478A1" w:rsidRDefault="000478A1" w:rsidP="000478A1">
      <w:pPr>
        <w:spacing w:line="276" w:lineRule="auto"/>
        <w:jc w:val="both"/>
        <w:rPr>
          <w:sz w:val="24"/>
          <w:szCs w:val="24"/>
        </w:rPr>
      </w:pPr>
      <w:r>
        <w:rPr>
          <w:sz w:val="24"/>
          <w:szCs w:val="24"/>
        </w:rPr>
        <w:t xml:space="preserve">Der Gemeinderat übernimmt die Empfehlung des Stadtrates (Sitzung am 21.01.2019) und fasst </w:t>
      </w:r>
      <w:r w:rsidRPr="000478A1">
        <w:rPr>
          <w:b/>
          <w:sz w:val="24"/>
          <w:szCs w:val="24"/>
        </w:rPr>
        <w:t>einstimmig</w:t>
      </w:r>
      <w:r>
        <w:rPr>
          <w:sz w:val="24"/>
          <w:szCs w:val="24"/>
        </w:rPr>
        <w:t xml:space="preserve"> nachfolgenden </w:t>
      </w:r>
      <w:r w:rsidRPr="000478A1">
        <w:rPr>
          <w:b/>
          <w:sz w:val="24"/>
          <w:szCs w:val="24"/>
        </w:rPr>
        <w:t>Beschluss</w:t>
      </w:r>
      <w:r>
        <w:rPr>
          <w:sz w:val="24"/>
          <w:szCs w:val="24"/>
        </w:rPr>
        <w:t>:</w:t>
      </w:r>
    </w:p>
    <w:p w:rsidR="000478A1" w:rsidRPr="000478A1" w:rsidRDefault="000478A1" w:rsidP="000478A1">
      <w:pPr>
        <w:spacing w:line="276" w:lineRule="auto"/>
        <w:jc w:val="both"/>
        <w:rPr>
          <w:sz w:val="24"/>
          <w:szCs w:val="24"/>
        </w:rPr>
      </w:pPr>
    </w:p>
    <w:p w:rsidR="000478A1" w:rsidRPr="000478A1" w:rsidRDefault="000478A1" w:rsidP="000478A1">
      <w:pPr>
        <w:spacing w:line="276" w:lineRule="auto"/>
        <w:jc w:val="both"/>
        <w:rPr>
          <w:b/>
          <w:sz w:val="24"/>
          <w:szCs w:val="24"/>
        </w:rPr>
      </w:pPr>
      <w:r w:rsidRPr="000478A1">
        <w:rPr>
          <w:b/>
          <w:sz w:val="24"/>
          <w:szCs w:val="24"/>
        </w:rPr>
        <w:t>Umwidmung von Teilflächen der Parzellen Nr. 58/1, 56, 440 und .2/1 je KG Großegg von derzeit Grünland – Für die Land- und Forstwirtschaft bestimmte Fläche, Ödland in Grünland - Skulpturenpark im Gesamtausmaß von 4.707 m² und Umwidmung einer Teilfläche der Parzelle Nr. 58/2 KG Großegg von derzeit Grünland – Für die Land- und Forstwirtschaft bestimmte Fläche, Ödland in Bauland - Dorfgebiet im Gesamtausmaß von 81 m².</w:t>
      </w:r>
    </w:p>
    <w:p w:rsidR="000478A1" w:rsidRPr="000478A1" w:rsidRDefault="000478A1" w:rsidP="000478A1">
      <w:pPr>
        <w:spacing w:line="276" w:lineRule="auto"/>
        <w:jc w:val="both"/>
        <w:rPr>
          <w:sz w:val="24"/>
          <w:szCs w:val="24"/>
        </w:rPr>
      </w:pPr>
    </w:p>
    <w:p w:rsidR="003F075D" w:rsidRPr="003F075D" w:rsidRDefault="003F075D" w:rsidP="000478A1">
      <w:pPr>
        <w:spacing w:line="276" w:lineRule="auto"/>
        <w:jc w:val="both"/>
        <w:rPr>
          <w:sz w:val="24"/>
          <w:szCs w:val="24"/>
        </w:rPr>
      </w:pPr>
    </w:p>
    <w:p w:rsidR="003F075D" w:rsidRPr="003F075D" w:rsidRDefault="003F075D" w:rsidP="003F075D">
      <w:pPr>
        <w:pBdr>
          <w:bottom w:val="single" w:sz="4" w:space="1" w:color="auto"/>
        </w:pBdr>
        <w:spacing w:line="276" w:lineRule="auto"/>
        <w:jc w:val="both"/>
        <w:rPr>
          <w:b/>
          <w:sz w:val="24"/>
          <w:szCs w:val="24"/>
        </w:rPr>
      </w:pPr>
      <w:r w:rsidRPr="003F075D">
        <w:rPr>
          <w:b/>
          <w:sz w:val="24"/>
          <w:szCs w:val="24"/>
        </w:rPr>
        <w:t xml:space="preserve">10 </w:t>
      </w:r>
      <w:r w:rsidRPr="003F075D">
        <w:rPr>
          <w:b/>
          <w:sz w:val="24"/>
          <w:szCs w:val="24"/>
        </w:rPr>
        <w:tab/>
        <w:t>GB 2 - Antrag auf Flächenumwidmung Parz.Nr. 53/7 je KG Olsach; Pkt. 10/2017</w:t>
      </w:r>
    </w:p>
    <w:p w:rsidR="003F075D" w:rsidRPr="003F075D" w:rsidRDefault="003F075D" w:rsidP="003F075D">
      <w:pPr>
        <w:spacing w:line="276" w:lineRule="auto"/>
        <w:jc w:val="both"/>
        <w:rPr>
          <w:sz w:val="24"/>
          <w:szCs w:val="24"/>
        </w:rPr>
      </w:pPr>
      <w:r w:rsidRPr="003F075D">
        <w:rPr>
          <w:sz w:val="24"/>
          <w:szCs w:val="24"/>
        </w:rPr>
        <w:tab/>
      </w:r>
    </w:p>
    <w:p w:rsidR="003F075D" w:rsidRPr="003F075D" w:rsidRDefault="003F075D" w:rsidP="003F075D">
      <w:pPr>
        <w:spacing w:line="276" w:lineRule="auto"/>
        <w:jc w:val="both"/>
        <w:rPr>
          <w:sz w:val="24"/>
          <w:szCs w:val="24"/>
        </w:rPr>
      </w:pPr>
      <w:r w:rsidRPr="003F075D">
        <w:rPr>
          <w:b/>
          <w:sz w:val="24"/>
          <w:szCs w:val="24"/>
        </w:rPr>
        <w:t>Berichterstatter:</w:t>
      </w:r>
      <w:r w:rsidRPr="003F075D">
        <w:rPr>
          <w:sz w:val="24"/>
          <w:szCs w:val="24"/>
        </w:rPr>
        <w:t xml:space="preserve"> Gemeinderat Albert Lagger (ÖVP)</w:t>
      </w:r>
    </w:p>
    <w:p w:rsidR="003F075D" w:rsidRPr="003F075D" w:rsidRDefault="003F075D" w:rsidP="003F075D">
      <w:pPr>
        <w:spacing w:line="276" w:lineRule="auto"/>
        <w:jc w:val="both"/>
        <w:rPr>
          <w:sz w:val="24"/>
          <w:szCs w:val="24"/>
        </w:rPr>
      </w:pPr>
    </w:p>
    <w:p w:rsidR="003F075D" w:rsidRPr="003F075D" w:rsidRDefault="003F075D" w:rsidP="003F075D">
      <w:pPr>
        <w:spacing w:line="276" w:lineRule="auto"/>
        <w:jc w:val="both"/>
        <w:rPr>
          <w:sz w:val="24"/>
          <w:szCs w:val="24"/>
        </w:rPr>
      </w:pPr>
      <w:r w:rsidRPr="003F075D">
        <w:rPr>
          <w:sz w:val="24"/>
          <w:szCs w:val="24"/>
        </w:rPr>
        <w:t xml:space="preserve">Zahl: </w:t>
      </w:r>
      <w:r w:rsidRPr="003F075D">
        <w:rPr>
          <w:sz w:val="24"/>
          <w:szCs w:val="24"/>
        </w:rPr>
        <w:tab/>
        <w:t>2-0310/2019-WoGu/KE</w:t>
      </w:r>
    </w:p>
    <w:p w:rsidR="003F075D" w:rsidRDefault="003F075D" w:rsidP="003F075D">
      <w:pPr>
        <w:spacing w:line="276" w:lineRule="auto"/>
        <w:jc w:val="both"/>
        <w:rPr>
          <w:sz w:val="24"/>
          <w:szCs w:val="24"/>
        </w:rPr>
      </w:pPr>
    </w:p>
    <w:p w:rsidR="003F075D" w:rsidRDefault="003F075D" w:rsidP="003F075D">
      <w:pPr>
        <w:spacing w:line="276" w:lineRule="auto"/>
        <w:jc w:val="both"/>
        <w:rPr>
          <w:sz w:val="24"/>
          <w:szCs w:val="24"/>
        </w:rPr>
      </w:pPr>
      <w:r>
        <w:rPr>
          <w:sz w:val="24"/>
          <w:szCs w:val="24"/>
        </w:rPr>
        <w:t xml:space="preserve">Der Gemeinderat übernimmt die Empfehlung des Stadtrates (Sitzung am 21.01.2019) und fasst </w:t>
      </w:r>
      <w:r w:rsidRPr="003F075D">
        <w:rPr>
          <w:b/>
          <w:sz w:val="24"/>
          <w:szCs w:val="24"/>
        </w:rPr>
        <w:t>einstimmig</w:t>
      </w:r>
      <w:r>
        <w:rPr>
          <w:sz w:val="24"/>
          <w:szCs w:val="24"/>
        </w:rPr>
        <w:t xml:space="preserve"> nachfolgenden </w:t>
      </w:r>
      <w:r w:rsidRPr="003F075D">
        <w:rPr>
          <w:b/>
          <w:sz w:val="24"/>
          <w:szCs w:val="24"/>
        </w:rPr>
        <w:t>Beschluss</w:t>
      </w:r>
      <w:r>
        <w:rPr>
          <w:sz w:val="24"/>
          <w:szCs w:val="24"/>
        </w:rPr>
        <w:t>:</w:t>
      </w:r>
    </w:p>
    <w:p w:rsidR="003F075D" w:rsidRPr="003F075D" w:rsidRDefault="003F075D" w:rsidP="003F075D">
      <w:pPr>
        <w:spacing w:line="276" w:lineRule="auto"/>
        <w:jc w:val="both"/>
        <w:rPr>
          <w:sz w:val="24"/>
          <w:szCs w:val="24"/>
        </w:rPr>
      </w:pPr>
    </w:p>
    <w:p w:rsidR="003F075D" w:rsidRPr="003F075D" w:rsidRDefault="003F075D" w:rsidP="003F075D">
      <w:pPr>
        <w:spacing w:line="276" w:lineRule="auto"/>
        <w:jc w:val="both"/>
        <w:rPr>
          <w:b/>
          <w:sz w:val="24"/>
          <w:szCs w:val="24"/>
        </w:rPr>
      </w:pPr>
      <w:r w:rsidRPr="003F075D">
        <w:rPr>
          <w:b/>
          <w:sz w:val="24"/>
          <w:szCs w:val="24"/>
        </w:rPr>
        <w:t>Umwidmung einer Teilfläche der Parzelle Nr. 53/7 KG Olsach von derzeit Grünland – Für die Land- und Forstwirtschaft bestimmte Fläche, Ödland in Bauland - Dorfgebiet im Gesamtausmaß von 184 m².</w:t>
      </w:r>
    </w:p>
    <w:p w:rsidR="00612CC7" w:rsidRDefault="00612CC7" w:rsidP="003F075D">
      <w:pPr>
        <w:spacing w:line="276" w:lineRule="auto"/>
        <w:jc w:val="both"/>
      </w:pPr>
    </w:p>
    <w:p w:rsidR="00A72DFB" w:rsidRDefault="00A72DFB" w:rsidP="003F075D">
      <w:pPr>
        <w:spacing w:line="276" w:lineRule="auto"/>
        <w:jc w:val="both"/>
        <w:rPr>
          <w:sz w:val="24"/>
          <w:szCs w:val="24"/>
        </w:rPr>
      </w:pPr>
    </w:p>
    <w:p w:rsidR="00612CC7" w:rsidRPr="00612CC7" w:rsidRDefault="00612CC7" w:rsidP="00612CC7">
      <w:pPr>
        <w:pBdr>
          <w:bottom w:val="single" w:sz="4" w:space="1" w:color="auto"/>
        </w:pBdr>
        <w:spacing w:line="276" w:lineRule="auto"/>
        <w:jc w:val="both"/>
        <w:rPr>
          <w:b/>
          <w:sz w:val="24"/>
          <w:szCs w:val="24"/>
        </w:rPr>
      </w:pPr>
      <w:r w:rsidRPr="00612CC7">
        <w:rPr>
          <w:b/>
          <w:sz w:val="24"/>
          <w:szCs w:val="24"/>
        </w:rPr>
        <w:t xml:space="preserve">11 </w:t>
      </w:r>
      <w:r w:rsidRPr="00612CC7">
        <w:rPr>
          <w:b/>
          <w:sz w:val="24"/>
          <w:szCs w:val="24"/>
        </w:rPr>
        <w:tab/>
        <w:t>GB 2 - Antrag auf Flächenumwidmung Parz.Nr. 883/13 KG Amlach; Pkt. 12/2017</w:t>
      </w:r>
    </w:p>
    <w:p w:rsidR="00612CC7" w:rsidRPr="00612CC7" w:rsidRDefault="00612CC7" w:rsidP="00612CC7">
      <w:pPr>
        <w:spacing w:line="276" w:lineRule="auto"/>
        <w:jc w:val="both"/>
        <w:rPr>
          <w:sz w:val="24"/>
          <w:szCs w:val="24"/>
        </w:rPr>
      </w:pPr>
    </w:p>
    <w:p w:rsidR="00612CC7" w:rsidRPr="00612CC7" w:rsidRDefault="00612CC7" w:rsidP="00612CC7">
      <w:pPr>
        <w:spacing w:line="276" w:lineRule="auto"/>
        <w:jc w:val="both"/>
        <w:rPr>
          <w:sz w:val="24"/>
          <w:szCs w:val="24"/>
        </w:rPr>
      </w:pPr>
      <w:r w:rsidRPr="00612CC7">
        <w:rPr>
          <w:b/>
          <w:sz w:val="24"/>
          <w:szCs w:val="24"/>
        </w:rPr>
        <w:t>Berichterstatter:</w:t>
      </w:r>
      <w:r w:rsidRPr="00612CC7">
        <w:rPr>
          <w:sz w:val="24"/>
          <w:szCs w:val="24"/>
        </w:rPr>
        <w:t xml:space="preserve"> Gemeinderätin Andrea Oberhuber, BA MA (SPÖ)</w:t>
      </w:r>
    </w:p>
    <w:p w:rsidR="00612CC7" w:rsidRPr="00612CC7" w:rsidRDefault="00612CC7" w:rsidP="00612CC7">
      <w:pPr>
        <w:jc w:val="both"/>
        <w:rPr>
          <w:sz w:val="24"/>
          <w:szCs w:val="24"/>
        </w:rPr>
      </w:pPr>
      <w:bookmarkStart w:id="0" w:name="_GoBack"/>
      <w:bookmarkEnd w:id="0"/>
    </w:p>
    <w:p w:rsidR="00612CC7" w:rsidRPr="00A72DFB" w:rsidRDefault="00612CC7" w:rsidP="00A72DFB">
      <w:pPr>
        <w:jc w:val="both"/>
        <w:rPr>
          <w:sz w:val="24"/>
          <w:szCs w:val="24"/>
        </w:rPr>
      </w:pPr>
      <w:r w:rsidRPr="00612CC7">
        <w:rPr>
          <w:sz w:val="24"/>
          <w:szCs w:val="24"/>
        </w:rPr>
        <w:t xml:space="preserve">Zahl: </w:t>
      </w:r>
      <w:r w:rsidRPr="00612CC7">
        <w:rPr>
          <w:sz w:val="24"/>
          <w:szCs w:val="24"/>
        </w:rPr>
        <w:tab/>
        <w:t>2-0310/2019-WoGu/KE</w:t>
      </w:r>
    </w:p>
    <w:p w:rsidR="00612CC7" w:rsidRPr="00795F91" w:rsidRDefault="00612CC7" w:rsidP="00612CC7">
      <w:pPr>
        <w:pStyle w:val="Textkrper"/>
        <w:tabs>
          <w:tab w:val="left" w:pos="2977"/>
        </w:tabs>
        <w:jc w:val="both"/>
        <w:rPr>
          <w:szCs w:val="24"/>
        </w:rPr>
      </w:pPr>
    </w:p>
    <w:p w:rsidR="00612CC7" w:rsidRDefault="00612CC7" w:rsidP="00612CC7">
      <w:pPr>
        <w:spacing w:line="276" w:lineRule="auto"/>
        <w:jc w:val="both"/>
        <w:rPr>
          <w:sz w:val="24"/>
          <w:szCs w:val="24"/>
        </w:rPr>
      </w:pPr>
      <w:r>
        <w:rPr>
          <w:sz w:val="24"/>
          <w:szCs w:val="24"/>
        </w:rPr>
        <w:t xml:space="preserve">Der Gemeinderat übernimmt die Empfehlung des Stadtrates (Sitzung am 21.01.2019) und fasst </w:t>
      </w:r>
      <w:r w:rsidRPr="003F075D">
        <w:rPr>
          <w:b/>
          <w:sz w:val="24"/>
          <w:szCs w:val="24"/>
        </w:rPr>
        <w:t>einstimmig</w:t>
      </w:r>
      <w:r>
        <w:rPr>
          <w:sz w:val="24"/>
          <w:szCs w:val="24"/>
        </w:rPr>
        <w:t xml:space="preserve"> nachfolgenden </w:t>
      </w:r>
      <w:r w:rsidRPr="003F075D">
        <w:rPr>
          <w:b/>
          <w:sz w:val="24"/>
          <w:szCs w:val="24"/>
        </w:rPr>
        <w:t>Beschluss</w:t>
      </w:r>
      <w:r>
        <w:rPr>
          <w:sz w:val="24"/>
          <w:szCs w:val="24"/>
        </w:rPr>
        <w:t>:</w:t>
      </w:r>
    </w:p>
    <w:p w:rsidR="00612CC7" w:rsidRPr="00612CC7" w:rsidRDefault="00612CC7" w:rsidP="00612CC7">
      <w:pPr>
        <w:pStyle w:val="Textkrper"/>
        <w:tabs>
          <w:tab w:val="left" w:pos="2977"/>
        </w:tabs>
        <w:jc w:val="both"/>
        <w:rPr>
          <w:szCs w:val="24"/>
        </w:rPr>
      </w:pPr>
    </w:p>
    <w:p w:rsidR="00612CC7" w:rsidRPr="00612CC7" w:rsidRDefault="00612CC7" w:rsidP="00612CC7">
      <w:pPr>
        <w:jc w:val="both"/>
        <w:rPr>
          <w:b/>
          <w:sz w:val="24"/>
          <w:szCs w:val="24"/>
        </w:rPr>
      </w:pPr>
      <w:r w:rsidRPr="00612CC7">
        <w:rPr>
          <w:b/>
          <w:sz w:val="24"/>
          <w:szCs w:val="24"/>
        </w:rPr>
        <w:t>Umwidmung einer Teilfläche der Parzelle Nr. 883/13</w:t>
      </w:r>
      <w:r w:rsidRPr="00612CC7">
        <w:rPr>
          <w:rFonts w:eastAsia="Calibri"/>
          <w:b/>
          <w:sz w:val="24"/>
          <w:szCs w:val="24"/>
          <w:lang w:val="de-AT" w:eastAsia="en-US"/>
        </w:rPr>
        <w:t xml:space="preserve"> KG Amlach von derzeit Grünland – Für die Land- und Forstwirtschaft bestimmte Fläche, Ödland in Bauland - Dorfgebiet im Gesamtausmaß von 246 m².</w:t>
      </w:r>
    </w:p>
    <w:p w:rsidR="00612CC7" w:rsidRPr="00612CC7" w:rsidRDefault="00612CC7" w:rsidP="00612CC7">
      <w:pPr>
        <w:jc w:val="both"/>
        <w:rPr>
          <w:b/>
          <w:szCs w:val="24"/>
        </w:rPr>
      </w:pPr>
    </w:p>
    <w:p w:rsidR="007E3C72" w:rsidRDefault="007E3C72" w:rsidP="007E3C72">
      <w:pPr>
        <w:pBdr>
          <w:bottom w:val="single" w:sz="4" w:space="1" w:color="auto"/>
        </w:pBdr>
        <w:spacing w:line="276" w:lineRule="auto"/>
        <w:jc w:val="both"/>
        <w:rPr>
          <w:b/>
          <w:sz w:val="24"/>
          <w:szCs w:val="24"/>
        </w:rPr>
      </w:pPr>
    </w:p>
    <w:p w:rsidR="007E3C72" w:rsidRDefault="007E3C72" w:rsidP="007E3C72">
      <w:pPr>
        <w:pBdr>
          <w:bottom w:val="single" w:sz="4" w:space="1" w:color="auto"/>
        </w:pBdr>
        <w:spacing w:line="276" w:lineRule="auto"/>
        <w:jc w:val="both"/>
        <w:rPr>
          <w:b/>
          <w:sz w:val="24"/>
          <w:szCs w:val="24"/>
        </w:rPr>
      </w:pPr>
      <w:r w:rsidRPr="007E3C72">
        <w:rPr>
          <w:b/>
          <w:sz w:val="24"/>
          <w:szCs w:val="24"/>
        </w:rPr>
        <w:t xml:space="preserve">12 </w:t>
      </w:r>
      <w:r w:rsidRPr="007E3C72">
        <w:rPr>
          <w:b/>
          <w:sz w:val="24"/>
          <w:szCs w:val="24"/>
        </w:rPr>
        <w:tab/>
        <w:t xml:space="preserve">GB 2 - Antrag auf Flächenumwidmung Parz.Nr. 141/2 und 143 KG Edling,  </w:t>
      </w:r>
    </w:p>
    <w:p w:rsidR="007E3C72" w:rsidRPr="007E3C72" w:rsidRDefault="007E3C72" w:rsidP="007E3C72">
      <w:pPr>
        <w:pBdr>
          <w:bottom w:val="single" w:sz="4" w:space="1" w:color="auto"/>
        </w:pBdr>
        <w:spacing w:line="276" w:lineRule="auto"/>
        <w:ind w:firstLine="709"/>
        <w:jc w:val="both"/>
        <w:rPr>
          <w:b/>
          <w:sz w:val="24"/>
          <w:szCs w:val="24"/>
        </w:rPr>
      </w:pPr>
      <w:r w:rsidRPr="007E3C72">
        <w:rPr>
          <w:b/>
          <w:sz w:val="24"/>
          <w:szCs w:val="24"/>
        </w:rPr>
        <w:t>Pkt. 13/2017</w:t>
      </w:r>
    </w:p>
    <w:p w:rsidR="007E3C72" w:rsidRPr="007E3C72" w:rsidRDefault="007E3C72" w:rsidP="007E3C72">
      <w:pPr>
        <w:spacing w:line="276" w:lineRule="auto"/>
        <w:jc w:val="both"/>
        <w:rPr>
          <w:sz w:val="24"/>
          <w:szCs w:val="24"/>
        </w:rPr>
      </w:pPr>
      <w:r w:rsidRPr="007E3C72">
        <w:rPr>
          <w:sz w:val="24"/>
          <w:szCs w:val="24"/>
        </w:rPr>
        <w:tab/>
      </w:r>
    </w:p>
    <w:p w:rsidR="007E3C72" w:rsidRPr="007E3C72" w:rsidRDefault="007E3C72" w:rsidP="007E3C72">
      <w:pPr>
        <w:spacing w:line="276" w:lineRule="auto"/>
        <w:jc w:val="both"/>
        <w:rPr>
          <w:sz w:val="24"/>
          <w:szCs w:val="24"/>
        </w:rPr>
      </w:pPr>
      <w:bookmarkStart w:id="1" w:name="_Hlk4677227"/>
      <w:r w:rsidRPr="00AC6211">
        <w:rPr>
          <w:b/>
          <w:sz w:val="24"/>
          <w:szCs w:val="24"/>
        </w:rPr>
        <w:t>Berichterstatter:</w:t>
      </w:r>
      <w:r w:rsidRPr="007E3C72">
        <w:rPr>
          <w:sz w:val="24"/>
          <w:szCs w:val="24"/>
        </w:rPr>
        <w:t xml:space="preserve"> Gemeinderätin Andrea Oberhuber, BA MA (SPÖ)</w:t>
      </w:r>
    </w:p>
    <w:p w:rsidR="007E3C72" w:rsidRPr="007E3C72" w:rsidRDefault="007E3C72" w:rsidP="007E3C72">
      <w:pPr>
        <w:spacing w:line="276" w:lineRule="auto"/>
        <w:jc w:val="both"/>
        <w:rPr>
          <w:sz w:val="24"/>
          <w:szCs w:val="24"/>
        </w:rPr>
      </w:pPr>
    </w:p>
    <w:p w:rsidR="007E3C72" w:rsidRPr="007E3C72" w:rsidRDefault="007E3C72" w:rsidP="007E3C72">
      <w:pPr>
        <w:spacing w:line="276" w:lineRule="auto"/>
        <w:jc w:val="both"/>
        <w:rPr>
          <w:sz w:val="24"/>
          <w:szCs w:val="24"/>
        </w:rPr>
      </w:pPr>
      <w:r w:rsidRPr="007E3C72">
        <w:rPr>
          <w:sz w:val="24"/>
          <w:szCs w:val="24"/>
        </w:rPr>
        <w:t xml:space="preserve">Zahl: </w:t>
      </w:r>
      <w:r w:rsidRPr="007E3C72">
        <w:rPr>
          <w:sz w:val="24"/>
          <w:szCs w:val="24"/>
        </w:rPr>
        <w:tab/>
        <w:t>2-0310/2019-WoGu/KE</w:t>
      </w:r>
    </w:p>
    <w:p w:rsidR="007E3C72" w:rsidRPr="007E3C72" w:rsidRDefault="007E3C72" w:rsidP="007E3C72">
      <w:pPr>
        <w:spacing w:line="276" w:lineRule="auto"/>
        <w:jc w:val="both"/>
        <w:rPr>
          <w:sz w:val="24"/>
          <w:szCs w:val="24"/>
        </w:rPr>
      </w:pPr>
    </w:p>
    <w:p w:rsidR="007E3C72" w:rsidRPr="007E3C72" w:rsidRDefault="007E3C72" w:rsidP="007E3C72">
      <w:pPr>
        <w:spacing w:line="276" w:lineRule="auto"/>
        <w:jc w:val="both"/>
        <w:rPr>
          <w:sz w:val="24"/>
          <w:szCs w:val="24"/>
        </w:rPr>
      </w:pPr>
      <w:r>
        <w:rPr>
          <w:sz w:val="24"/>
          <w:szCs w:val="24"/>
        </w:rPr>
        <w:t xml:space="preserve">Der Gemeinderat übernimmt die Empfehlung des Stadtrates (Sitzung am 21.01.2019) und fasst </w:t>
      </w:r>
      <w:r w:rsidRPr="007E3C72">
        <w:rPr>
          <w:b/>
          <w:sz w:val="24"/>
          <w:szCs w:val="24"/>
        </w:rPr>
        <w:t>einstimmig</w:t>
      </w:r>
      <w:r>
        <w:rPr>
          <w:sz w:val="24"/>
          <w:szCs w:val="24"/>
        </w:rPr>
        <w:t xml:space="preserve"> nachfolgenden </w:t>
      </w:r>
      <w:r w:rsidRPr="007E3C72">
        <w:rPr>
          <w:b/>
          <w:sz w:val="24"/>
          <w:szCs w:val="24"/>
        </w:rPr>
        <w:t>Beschluss</w:t>
      </w:r>
      <w:r>
        <w:rPr>
          <w:sz w:val="24"/>
          <w:szCs w:val="24"/>
        </w:rPr>
        <w:t>:</w:t>
      </w:r>
    </w:p>
    <w:p w:rsidR="007E3C72" w:rsidRPr="007E3C72" w:rsidRDefault="007E3C72" w:rsidP="007E3C72">
      <w:pPr>
        <w:spacing w:line="276" w:lineRule="auto"/>
        <w:jc w:val="both"/>
        <w:rPr>
          <w:sz w:val="24"/>
          <w:szCs w:val="24"/>
        </w:rPr>
      </w:pPr>
    </w:p>
    <w:p w:rsidR="001A6936" w:rsidRPr="00A72DFB" w:rsidRDefault="007E3C72" w:rsidP="001A6936">
      <w:pPr>
        <w:spacing w:line="276" w:lineRule="auto"/>
        <w:jc w:val="both"/>
        <w:rPr>
          <w:b/>
          <w:sz w:val="24"/>
          <w:szCs w:val="24"/>
        </w:rPr>
      </w:pPr>
      <w:r w:rsidRPr="007E3C72">
        <w:rPr>
          <w:b/>
          <w:sz w:val="24"/>
          <w:szCs w:val="24"/>
        </w:rPr>
        <w:t>Umwidmung einer Teilfläche der Parzelle Nr. 141/2 und Parzelle Nr. 143 Vollfläche je KG Edling von derzeit Grünland – Für die Land- und Forstwirtschaft bestimmte Fläche, Ödland in Bauland - Dorfgebiet im Gesamtausmaß von 1.755 m² und Abschluss einer privatrechtlichen Vereinbarung zur Sicherung der widmungsgemäßen Verwendung.</w:t>
      </w:r>
    </w:p>
    <w:bookmarkEnd w:id="1"/>
    <w:p w:rsidR="004A0863" w:rsidRDefault="004A0863" w:rsidP="007E3C72">
      <w:pPr>
        <w:spacing w:line="276" w:lineRule="auto"/>
        <w:jc w:val="both"/>
        <w:rPr>
          <w:sz w:val="24"/>
          <w:szCs w:val="24"/>
        </w:rPr>
      </w:pPr>
    </w:p>
    <w:p w:rsidR="004A0863" w:rsidRDefault="004A0863">
      <w:pPr>
        <w:overflowPunct/>
        <w:autoSpaceDE/>
        <w:autoSpaceDN/>
        <w:adjustRightInd/>
        <w:textAlignment w:val="auto"/>
        <w:rPr>
          <w:sz w:val="24"/>
          <w:szCs w:val="24"/>
        </w:rPr>
      </w:pPr>
      <w:r>
        <w:rPr>
          <w:sz w:val="24"/>
          <w:szCs w:val="24"/>
        </w:rPr>
        <w:br w:type="page"/>
      </w:r>
    </w:p>
    <w:p w:rsidR="004A0863" w:rsidRDefault="004A0863" w:rsidP="007E3C72">
      <w:pPr>
        <w:spacing w:line="276" w:lineRule="auto"/>
        <w:jc w:val="both"/>
        <w:rPr>
          <w:sz w:val="24"/>
          <w:szCs w:val="24"/>
        </w:rPr>
      </w:pPr>
    </w:p>
    <w:p w:rsidR="004A0863" w:rsidRDefault="004A0863" w:rsidP="004A0863">
      <w:pPr>
        <w:pBdr>
          <w:bottom w:val="single" w:sz="4" w:space="1" w:color="auto"/>
        </w:pBdr>
        <w:spacing w:line="276" w:lineRule="auto"/>
        <w:jc w:val="both"/>
        <w:rPr>
          <w:b/>
          <w:sz w:val="24"/>
          <w:szCs w:val="24"/>
        </w:rPr>
      </w:pPr>
      <w:r w:rsidRPr="004A0863">
        <w:rPr>
          <w:b/>
          <w:sz w:val="24"/>
          <w:szCs w:val="24"/>
        </w:rPr>
        <w:t xml:space="preserve">13 </w:t>
      </w:r>
      <w:r w:rsidRPr="004A0863">
        <w:rPr>
          <w:b/>
          <w:sz w:val="24"/>
          <w:szCs w:val="24"/>
        </w:rPr>
        <w:tab/>
        <w:t xml:space="preserve">GB 2 - Antrag auf Flächenumwidmung Parz.Nr. 190/1 und 191 je KG Amlach; </w:t>
      </w:r>
    </w:p>
    <w:p w:rsidR="004A0863" w:rsidRPr="004A0863" w:rsidRDefault="004A0863" w:rsidP="004A0863">
      <w:pPr>
        <w:pBdr>
          <w:bottom w:val="single" w:sz="4" w:space="1" w:color="auto"/>
        </w:pBdr>
        <w:spacing w:line="276" w:lineRule="auto"/>
        <w:ind w:firstLine="709"/>
        <w:jc w:val="both"/>
        <w:rPr>
          <w:b/>
          <w:sz w:val="24"/>
          <w:szCs w:val="24"/>
        </w:rPr>
      </w:pPr>
      <w:r w:rsidRPr="004A0863">
        <w:rPr>
          <w:b/>
          <w:sz w:val="24"/>
          <w:szCs w:val="24"/>
        </w:rPr>
        <w:t>Pkt. 14/2017</w:t>
      </w:r>
    </w:p>
    <w:p w:rsidR="004A0863" w:rsidRDefault="004A0863" w:rsidP="004A0863">
      <w:pPr>
        <w:spacing w:line="276" w:lineRule="auto"/>
        <w:jc w:val="both"/>
        <w:rPr>
          <w:sz w:val="24"/>
          <w:szCs w:val="24"/>
        </w:rPr>
      </w:pPr>
      <w:r w:rsidRPr="004A0863">
        <w:rPr>
          <w:sz w:val="24"/>
          <w:szCs w:val="24"/>
        </w:rPr>
        <w:tab/>
      </w:r>
    </w:p>
    <w:p w:rsidR="004A0863" w:rsidRPr="004A0863" w:rsidRDefault="004A0863" w:rsidP="004A0863">
      <w:pPr>
        <w:spacing w:line="276" w:lineRule="auto"/>
        <w:jc w:val="both"/>
        <w:rPr>
          <w:sz w:val="24"/>
          <w:szCs w:val="24"/>
        </w:rPr>
      </w:pPr>
      <w:bookmarkStart w:id="2" w:name="_Hlk4677250"/>
      <w:r w:rsidRPr="004A0863">
        <w:rPr>
          <w:b/>
          <w:sz w:val="24"/>
          <w:szCs w:val="24"/>
        </w:rPr>
        <w:t>Berichterstatter:</w:t>
      </w:r>
      <w:r w:rsidRPr="004A0863">
        <w:rPr>
          <w:sz w:val="24"/>
          <w:szCs w:val="24"/>
        </w:rPr>
        <w:t xml:space="preserve"> Gemeinderätin Anita Ziegler (TKS)</w:t>
      </w:r>
    </w:p>
    <w:p w:rsidR="004A0863" w:rsidRPr="004A0863" w:rsidRDefault="004A0863" w:rsidP="004A0863">
      <w:pPr>
        <w:spacing w:line="276" w:lineRule="auto"/>
        <w:jc w:val="both"/>
        <w:rPr>
          <w:sz w:val="24"/>
          <w:szCs w:val="24"/>
        </w:rPr>
      </w:pPr>
    </w:p>
    <w:p w:rsidR="004A0863" w:rsidRDefault="004A0863" w:rsidP="004A0863">
      <w:pPr>
        <w:spacing w:line="276" w:lineRule="auto"/>
        <w:jc w:val="both"/>
        <w:rPr>
          <w:sz w:val="24"/>
          <w:szCs w:val="24"/>
        </w:rPr>
      </w:pPr>
      <w:r w:rsidRPr="004A0863">
        <w:rPr>
          <w:sz w:val="24"/>
          <w:szCs w:val="24"/>
        </w:rPr>
        <w:t xml:space="preserve">Zahl: </w:t>
      </w:r>
      <w:r w:rsidRPr="004A0863">
        <w:rPr>
          <w:sz w:val="24"/>
          <w:szCs w:val="24"/>
        </w:rPr>
        <w:tab/>
        <w:t>2-0310/2019-WoGu/KE</w:t>
      </w:r>
    </w:p>
    <w:p w:rsidR="004A0863" w:rsidRPr="004A0863" w:rsidRDefault="004A0863" w:rsidP="004A0863">
      <w:pPr>
        <w:spacing w:line="276" w:lineRule="auto"/>
        <w:jc w:val="both"/>
        <w:rPr>
          <w:sz w:val="24"/>
          <w:szCs w:val="24"/>
        </w:rPr>
      </w:pPr>
    </w:p>
    <w:p w:rsidR="004A0863" w:rsidRPr="004A0863" w:rsidRDefault="004A0863" w:rsidP="004A0863">
      <w:pPr>
        <w:spacing w:line="276" w:lineRule="auto"/>
        <w:jc w:val="both"/>
        <w:rPr>
          <w:sz w:val="24"/>
          <w:szCs w:val="24"/>
        </w:rPr>
      </w:pPr>
      <w:r>
        <w:rPr>
          <w:sz w:val="24"/>
          <w:szCs w:val="24"/>
        </w:rPr>
        <w:t xml:space="preserve">Der Gemeinderat übernimmt die Empfehlung des Stadtrates (Sitzung am 21.01.2019) und fasst </w:t>
      </w:r>
      <w:r w:rsidRPr="004A0863">
        <w:rPr>
          <w:b/>
          <w:sz w:val="24"/>
          <w:szCs w:val="24"/>
        </w:rPr>
        <w:t xml:space="preserve">einstimmig </w:t>
      </w:r>
      <w:r>
        <w:rPr>
          <w:sz w:val="24"/>
          <w:szCs w:val="24"/>
        </w:rPr>
        <w:t xml:space="preserve">nachfolgenden </w:t>
      </w:r>
      <w:r w:rsidRPr="004A0863">
        <w:rPr>
          <w:b/>
          <w:sz w:val="24"/>
          <w:szCs w:val="24"/>
        </w:rPr>
        <w:t>Beschluss</w:t>
      </w:r>
      <w:r>
        <w:rPr>
          <w:sz w:val="24"/>
          <w:szCs w:val="24"/>
        </w:rPr>
        <w:t xml:space="preserve">: </w:t>
      </w:r>
    </w:p>
    <w:p w:rsidR="004A0863" w:rsidRPr="004A0863" w:rsidRDefault="004A0863" w:rsidP="004A0863">
      <w:pPr>
        <w:spacing w:line="276" w:lineRule="auto"/>
        <w:jc w:val="both"/>
        <w:rPr>
          <w:sz w:val="24"/>
          <w:szCs w:val="24"/>
        </w:rPr>
      </w:pPr>
    </w:p>
    <w:p w:rsidR="004A0863" w:rsidRPr="004A0863" w:rsidRDefault="004A0863" w:rsidP="004A0863">
      <w:pPr>
        <w:spacing w:line="276" w:lineRule="auto"/>
        <w:jc w:val="both"/>
        <w:rPr>
          <w:b/>
          <w:sz w:val="24"/>
          <w:szCs w:val="24"/>
        </w:rPr>
      </w:pPr>
      <w:r w:rsidRPr="004A0863">
        <w:rPr>
          <w:b/>
          <w:sz w:val="24"/>
          <w:szCs w:val="24"/>
        </w:rPr>
        <w:t>Umwidmung von Teilflächen der Parzellen Nr. 190/1 und 191 je KG Amlach von derzeit Grünland – Für die Land- und Forstwirtschaft bestimmte Fläche, Ödland in Bauland - Dorfgebiet im Gesamtausmaß von 439 m².</w:t>
      </w:r>
    </w:p>
    <w:p w:rsidR="004A0863" w:rsidRDefault="004A0863" w:rsidP="004A0863">
      <w:pPr>
        <w:spacing w:line="276" w:lineRule="auto"/>
        <w:jc w:val="both"/>
        <w:rPr>
          <w:sz w:val="24"/>
          <w:szCs w:val="24"/>
        </w:rPr>
      </w:pPr>
    </w:p>
    <w:bookmarkEnd w:id="2"/>
    <w:p w:rsidR="004A0863" w:rsidRDefault="004A0863" w:rsidP="004A0863">
      <w:pPr>
        <w:pBdr>
          <w:bottom w:val="single" w:sz="4" w:space="1" w:color="auto"/>
        </w:pBdr>
        <w:spacing w:line="276" w:lineRule="auto"/>
        <w:jc w:val="both"/>
        <w:rPr>
          <w:b/>
          <w:sz w:val="24"/>
          <w:szCs w:val="24"/>
        </w:rPr>
      </w:pPr>
    </w:p>
    <w:p w:rsidR="004A0863" w:rsidRPr="004A0863" w:rsidRDefault="004A0863" w:rsidP="004A0863">
      <w:pPr>
        <w:pBdr>
          <w:bottom w:val="single" w:sz="4" w:space="1" w:color="auto"/>
        </w:pBdr>
        <w:spacing w:line="276" w:lineRule="auto"/>
        <w:jc w:val="both"/>
        <w:rPr>
          <w:b/>
          <w:sz w:val="24"/>
          <w:szCs w:val="24"/>
        </w:rPr>
      </w:pPr>
      <w:r w:rsidRPr="004A0863">
        <w:rPr>
          <w:b/>
          <w:sz w:val="24"/>
          <w:szCs w:val="24"/>
        </w:rPr>
        <w:t xml:space="preserve">14 </w:t>
      </w:r>
      <w:r w:rsidRPr="004A0863">
        <w:rPr>
          <w:b/>
          <w:sz w:val="24"/>
          <w:szCs w:val="24"/>
        </w:rPr>
        <w:tab/>
        <w:t>GB 2 - Antrag auf Flächenumwidmung Parz.Nr. 173 KG Edling, Pkt. 15/2017</w:t>
      </w:r>
    </w:p>
    <w:p w:rsidR="004A0863" w:rsidRPr="004A0863" w:rsidRDefault="004A0863" w:rsidP="004A0863">
      <w:pPr>
        <w:spacing w:line="276" w:lineRule="auto"/>
        <w:jc w:val="both"/>
        <w:rPr>
          <w:sz w:val="24"/>
          <w:szCs w:val="24"/>
        </w:rPr>
      </w:pPr>
      <w:r w:rsidRPr="004A0863">
        <w:rPr>
          <w:sz w:val="24"/>
          <w:szCs w:val="24"/>
        </w:rPr>
        <w:tab/>
      </w:r>
    </w:p>
    <w:p w:rsidR="004A0863" w:rsidRPr="004A0863" w:rsidRDefault="004A0863" w:rsidP="004A0863">
      <w:pPr>
        <w:spacing w:line="276" w:lineRule="auto"/>
        <w:jc w:val="both"/>
        <w:rPr>
          <w:sz w:val="24"/>
          <w:szCs w:val="24"/>
        </w:rPr>
      </w:pPr>
      <w:bookmarkStart w:id="3" w:name="_Hlk4677274"/>
      <w:r w:rsidRPr="004A0863">
        <w:rPr>
          <w:b/>
          <w:sz w:val="24"/>
          <w:szCs w:val="24"/>
        </w:rPr>
        <w:t>Berichterstatter:</w:t>
      </w:r>
      <w:r w:rsidRPr="004A0863">
        <w:rPr>
          <w:sz w:val="24"/>
          <w:szCs w:val="24"/>
        </w:rPr>
        <w:t xml:space="preserve"> Gemeinderätin Anita Ziegler (TKS)</w:t>
      </w:r>
    </w:p>
    <w:p w:rsidR="004A0863" w:rsidRPr="004A0863" w:rsidRDefault="004A0863" w:rsidP="004A0863">
      <w:pPr>
        <w:spacing w:line="276" w:lineRule="auto"/>
        <w:jc w:val="both"/>
        <w:rPr>
          <w:sz w:val="24"/>
          <w:szCs w:val="24"/>
        </w:rPr>
      </w:pPr>
    </w:p>
    <w:p w:rsidR="004A0863" w:rsidRPr="004A0863" w:rsidRDefault="004A0863" w:rsidP="004A0863">
      <w:pPr>
        <w:spacing w:line="276" w:lineRule="auto"/>
        <w:jc w:val="both"/>
        <w:rPr>
          <w:sz w:val="24"/>
          <w:szCs w:val="24"/>
        </w:rPr>
      </w:pPr>
      <w:r w:rsidRPr="004A0863">
        <w:rPr>
          <w:sz w:val="24"/>
          <w:szCs w:val="24"/>
        </w:rPr>
        <w:t xml:space="preserve">Zahl: </w:t>
      </w:r>
      <w:r w:rsidRPr="004A0863">
        <w:rPr>
          <w:sz w:val="24"/>
          <w:szCs w:val="24"/>
        </w:rPr>
        <w:tab/>
        <w:t>2-0310/2019-WoGu/KE</w:t>
      </w:r>
    </w:p>
    <w:p w:rsidR="004A0863" w:rsidRPr="004A0863" w:rsidRDefault="004A0863" w:rsidP="004A0863">
      <w:pPr>
        <w:spacing w:line="276" w:lineRule="auto"/>
        <w:jc w:val="both"/>
        <w:rPr>
          <w:sz w:val="24"/>
          <w:szCs w:val="24"/>
        </w:rPr>
      </w:pPr>
    </w:p>
    <w:p w:rsidR="004A0863" w:rsidRPr="004A0863" w:rsidRDefault="004A0863" w:rsidP="004A0863">
      <w:pPr>
        <w:spacing w:line="276" w:lineRule="auto"/>
        <w:jc w:val="both"/>
        <w:rPr>
          <w:sz w:val="24"/>
          <w:szCs w:val="24"/>
        </w:rPr>
      </w:pPr>
      <w:r>
        <w:rPr>
          <w:sz w:val="24"/>
          <w:szCs w:val="24"/>
        </w:rPr>
        <w:t xml:space="preserve">Der Gemeinderat übernimmt die Empfehlung des Stadtrates (Sitzung am 21.01.2019) und fasst </w:t>
      </w:r>
      <w:r w:rsidRPr="004A0863">
        <w:rPr>
          <w:b/>
          <w:sz w:val="24"/>
          <w:szCs w:val="24"/>
        </w:rPr>
        <w:t xml:space="preserve">einstimmig </w:t>
      </w:r>
      <w:r>
        <w:rPr>
          <w:sz w:val="24"/>
          <w:szCs w:val="24"/>
        </w:rPr>
        <w:t xml:space="preserve">nachfolgenden </w:t>
      </w:r>
      <w:r w:rsidRPr="004A0863">
        <w:rPr>
          <w:b/>
          <w:sz w:val="24"/>
          <w:szCs w:val="24"/>
        </w:rPr>
        <w:t>Beschluss</w:t>
      </w:r>
      <w:r>
        <w:rPr>
          <w:sz w:val="24"/>
          <w:szCs w:val="24"/>
        </w:rPr>
        <w:t xml:space="preserve">: </w:t>
      </w:r>
    </w:p>
    <w:p w:rsidR="004A0863" w:rsidRPr="004A0863" w:rsidRDefault="004A0863" w:rsidP="004A0863">
      <w:pPr>
        <w:spacing w:line="276" w:lineRule="auto"/>
        <w:jc w:val="both"/>
        <w:rPr>
          <w:b/>
          <w:sz w:val="24"/>
          <w:szCs w:val="24"/>
        </w:rPr>
      </w:pPr>
    </w:p>
    <w:p w:rsidR="004A0863" w:rsidRPr="004A0863" w:rsidRDefault="004A0863" w:rsidP="004A0863">
      <w:pPr>
        <w:spacing w:line="276" w:lineRule="auto"/>
        <w:jc w:val="both"/>
        <w:rPr>
          <w:b/>
          <w:sz w:val="24"/>
          <w:szCs w:val="24"/>
        </w:rPr>
      </w:pPr>
      <w:r w:rsidRPr="004A0863">
        <w:rPr>
          <w:b/>
          <w:sz w:val="24"/>
          <w:szCs w:val="24"/>
        </w:rPr>
        <w:t>Umwidmung der Parzelle Nr. 173 KG Edling von derzeit Grünland – Für die Land- und Forstwirtschaft bestimmte Fläche, Ödland in Grünland - Garten im Gesamtausmaß von 694 m².</w:t>
      </w:r>
    </w:p>
    <w:p w:rsidR="0080200D" w:rsidRDefault="0080200D" w:rsidP="0080200D">
      <w:pPr>
        <w:spacing w:line="276" w:lineRule="auto"/>
        <w:jc w:val="both"/>
      </w:pPr>
    </w:p>
    <w:bookmarkEnd w:id="3"/>
    <w:p w:rsidR="00BC5A1B" w:rsidRDefault="00BC5A1B" w:rsidP="000478A1">
      <w:pPr>
        <w:spacing w:line="276" w:lineRule="auto"/>
        <w:jc w:val="both"/>
        <w:rPr>
          <w:sz w:val="24"/>
          <w:szCs w:val="24"/>
        </w:rPr>
      </w:pPr>
    </w:p>
    <w:p w:rsidR="00BC5A1B" w:rsidRPr="00BC5A1B" w:rsidRDefault="00BC5A1B" w:rsidP="00BC5A1B">
      <w:pPr>
        <w:pBdr>
          <w:bottom w:val="single" w:sz="4" w:space="1" w:color="auto"/>
        </w:pBdr>
        <w:spacing w:line="276" w:lineRule="auto"/>
        <w:jc w:val="both"/>
        <w:rPr>
          <w:b/>
          <w:sz w:val="24"/>
          <w:szCs w:val="24"/>
        </w:rPr>
      </w:pPr>
      <w:r w:rsidRPr="00BC5A1B">
        <w:rPr>
          <w:b/>
          <w:sz w:val="24"/>
          <w:szCs w:val="24"/>
        </w:rPr>
        <w:t xml:space="preserve">15 </w:t>
      </w:r>
      <w:r w:rsidRPr="00BC5A1B">
        <w:rPr>
          <w:b/>
          <w:sz w:val="24"/>
          <w:szCs w:val="24"/>
        </w:rPr>
        <w:tab/>
        <w:t>GB 2 - Antrag auf Flächenumwidmung Parz.Nr. 889 und 885 KG Amlach, Pkt. 16/2017</w:t>
      </w:r>
    </w:p>
    <w:p w:rsidR="00BC5A1B" w:rsidRDefault="00BC5A1B" w:rsidP="00BC5A1B">
      <w:pPr>
        <w:spacing w:line="276" w:lineRule="auto"/>
        <w:jc w:val="both"/>
        <w:rPr>
          <w:sz w:val="24"/>
          <w:szCs w:val="24"/>
        </w:rPr>
      </w:pPr>
      <w:r w:rsidRPr="00BC5A1B">
        <w:rPr>
          <w:sz w:val="24"/>
          <w:szCs w:val="24"/>
        </w:rPr>
        <w:tab/>
      </w:r>
    </w:p>
    <w:p w:rsidR="00BC5A1B" w:rsidRPr="00BC5A1B" w:rsidRDefault="00BC5A1B" w:rsidP="00BC5A1B">
      <w:pPr>
        <w:spacing w:line="276" w:lineRule="auto"/>
        <w:jc w:val="both"/>
        <w:rPr>
          <w:sz w:val="24"/>
          <w:szCs w:val="24"/>
        </w:rPr>
      </w:pPr>
      <w:bookmarkStart w:id="4" w:name="_Hlk4677303"/>
      <w:r w:rsidRPr="00BC5A1B">
        <w:rPr>
          <w:b/>
          <w:sz w:val="24"/>
          <w:szCs w:val="24"/>
        </w:rPr>
        <w:t>Berichterstatter:</w:t>
      </w:r>
      <w:r w:rsidRPr="00BC5A1B">
        <w:rPr>
          <w:sz w:val="24"/>
          <w:szCs w:val="24"/>
        </w:rPr>
        <w:t xml:space="preserve"> Gemeinderat Mario Müller (SPÖ)</w:t>
      </w:r>
    </w:p>
    <w:p w:rsidR="00BC5A1B" w:rsidRPr="00BC5A1B" w:rsidRDefault="00BC5A1B" w:rsidP="00BC5A1B">
      <w:pPr>
        <w:spacing w:line="276" w:lineRule="auto"/>
        <w:jc w:val="both"/>
        <w:rPr>
          <w:sz w:val="24"/>
          <w:szCs w:val="24"/>
        </w:rPr>
      </w:pPr>
    </w:p>
    <w:p w:rsidR="00BC5A1B" w:rsidRDefault="00BC5A1B" w:rsidP="00BC5A1B">
      <w:pPr>
        <w:spacing w:line="276" w:lineRule="auto"/>
        <w:jc w:val="both"/>
        <w:rPr>
          <w:sz w:val="24"/>
          <w:szCs w:val="24"/>
        </w:rPr>
      </w:pPr>
      <w:r w:rsidRPr="00BC5A1B">
        <w:rPr>
          <w:sz w:val="24"/>
          <w:szCs w:val="24"/>
        </w:rPr>
        <w:t xml:space="preserve">Zahl: </w:t>
      </w:r>
      <w:r w:rsidRPr="00BC5A1B">
        <w:rPr>
          <w:sz w:val="24"/>
          <w:szCs w:val="24"/>
        </w:rPr>
        <w:tab/>
        <w:t>2-0310/2019-WoGu/KE</w:t>
      </w:r>
    </w:p>
    <w:p w:rsidR="00E973A0" w:rsidRPr="00BC5A1B" w:rsidRDefault="00E973A0" w:rsidP="00BC5A1B">
      <w:pPr>
        <w:spacing w:line="276" w:lineRule="auto"/>
        <w:jc w:val="both"/>
        <w:rPr>
          <w:sz w:val="24"/>
          <w:szCs w:val="24"/>
        </w:rPr>
      </w:pPr>
    </w:p>
    <w:p w:rsidR="00E973A0" w:rsidRPr="004A0863" w:rsidRDefault="00E973A0" w:rsidP="00E973A0">
      <w:pPr>
        <w:spacing w:line="276" w:lineRule="auto"/>
        <w:jc w:val="both"/>
        <w:rPr>
          <w:sz w:val="24"/>
          <w:szCs w:val="24"/>
        </w:rPr>
      </w:pPr>
      <w:r>
        <w:rPr>
          <w:sz w:val="24"/>
          <w:szCs w:val="24"/>
        </w:rPr>
        <w:t xml:space="preserve">Der Gemeinderat übernimmt die Empfehlung des Stadtrates (Sitzung am 21.01.2019) und fasst </w:t>
      </w:r>
      <w:r w:rsidRPr="004A0863">
        <w:rPr>
          <w:b/>
          <w:sz w:val="24"/>
          <w:szCs w:val="24"/>
        </w:rPr>
        <w:t xml:space="preserve">einstimmig </w:t>
      </w:r>
      <w:r>
        <w:rPr>
          <w:sz w:val="24"/>
          <w:szCs w:val="24"/>
        </w:rPr>
        <w:t xml:space="preserve">nachfolgenden </w:t>
      </w:r>
      <w:r w:rsidRPr="004A0863">
        <w:rPr>
          <w:b/>
          <w:sz w:val="24"/>
          <w:szCs w:val="24"/>
        </w:rPr>
        <w:t>Beschluss</w:t>
      </w:r>
      <w:r>
        <w:rPr>
          <w:sz w:val="24"/>
          <w:szCs w:val="24"/>
        </w:rPr>
        <w:t xml:space="preserve">: </w:t>
      </w:r>
    </w:p>
    <w:p w:rsidR="00BC5A1B" w:rsidRPr="00BC5A1B" w:rsidRDefault="00BC5A1B" w:rsidP="00BC5A1B">
      <w:pPr>
        <w:spacing w:line="276" w:lineRule="auto"/>
        <w:jc w:val="both"/>
        <w:rPr>
          <w:sz w:val="24"/>
          <w:szCs w:val="24"/>
        </w:rPr>
      </w:pPr>
    </w:p>
    <w:p w:rsidR="00BC5A1B" w:rsidRPr="00BC5A1B" w:rsidRDefault="00BC5A1B" w:rsidP="00BC5A1B">
      <w:pPr>
        <w:spacing w:line="276" w:lineRule="auto"/>
        <w:jc w:val="both"/>
        <w:rPr>
          <w:b/>
          <w:sz w:val="24"/>
          <w:szCs w:val="24"/>
        </w:rPr>
      </w:pPr>
      <w:r w:rsidRPr="00BC5A1B">
        <w:rPr>
          <w:b/>
          <w:sz w:val="24"/>
          <w:szCs w:val="24"/>
        </w:rPr>
        <w:t xml:space="preserve">Umwidmung einer Teilfläche der Parzelle Nr. 889 und Parzelle Nr. 885 Vollfläche je KG Amlach von derzeit Grünland – Für die Land- und Forstwirtschaft bestimmte Fläche, Ödland in Bauland - Dorfgebiet im Gesamtausmaß von 945 m² </w:t>
      </w:r>
    </w:p>
    <w:p w:rsidR="00BC5A1B" w:rsidRPr="00BC5A1B" w:rsidRDefault="00BC5A1B" w:rsidP="00BC5A1B">
      <w:pPr>
        <w:spacing w:line="276" w:lineRule="auto"/>
        <w:jc w:val="both"/>
        <w:rPr>
          <w:b/>
          <w:sz w:val="24"/>
          <w:szCs w:val="24"/>
        </w:rPr>
      </w:pPr>
      <w:r w:rsidRPr="00BC5A1B">
        <w:rPr>
          <w:b/>
          <w:sz w:val="24"/>
          <w:szCs w:val="24"/>
        </w:rPr>
        <w:t xml:space="preserve">und </w:t>
      </w:r>
    </w:p>
    <w:p w:rsidR="00BC5A1B" w:rsidRPr="00BC5A1B" w:rsidRDefault="00BC5A1B" w:rsidP="00BC5A1B">
      <w:pPr>
        <w:spacing w:line="276" w:lineRule="auto"/>
        <w:jc w:val="both"/>
        <w:rPr>
          <w:b/>
          <w:sz w:val="24"/>
          <w:szCs w:val="24"/>
        </w:rPr>
      </w:pPr>
      <w:r w:rsidRPr="00BC5A1B">
        <w:rPr>
          <w:b/>
          <w:sz w:val="24"/>
          <w:szCs w:val="24"/>
        </w:rPr>
        <w:t>Abschluss einer privatrechtlichen Vereinbarung zur Sicherung der widmungsgemäßen Verwendung.</w:t>
      </w:r>
    </w:p>
    <w:bookmarkEnd w:id="4"/>
    <w:p w:rsidR="00BC5A1B" w:rsidRDefault="00BC5A1B">
      <w:pPr>
        <w:overflowPunct/>
        <w:autoSpaceDE/>
        <w:autoSpaceDN/>
        <w:adjustRightInd/>
        <w:textAlignment w:val="auto"/>
        <w:rPr>
          <w:sz w:val="24"/>
          <w:szCs w:val="24"/>
        </w:rPr>
      </w:pPr>
    </w:p>
    <w:p w:rsidR="00BC5A1B" w:rsidRDefault="00BC5A1B" w:rsidP="000478A1">
      <w:pPr>
        <w:spacing w:line="276" w:lineRule="auto"/>
        <w:jc w:val="both"/>
        <w:rPr>
          <w:sz w:val="24"/>
          <w:szCs w:val="24"/>
        </w:rPr>
      </w:pPr>
    </w:p>
    <w:p w:rsidR="00BC5A1B" w:rsidRPr="00BC5A1B" w:rsidRDefault="00BC5A1B" w:rsidP="00BC5A1B">
      <w:pPr>
        <w:pBdr>
          <w:bottom w:val="single" w:sz="4" w:space="1" w:color="auto"/>
        </w:pBdr>
        <w:spacing w:line="276" w:lineRule="auto"/>
        <w:jc w:val="both"/>
        <w:rPr>
          <w:b/>
          <w:sz w:val="24"/>
          <w:szCs w:val="24"/>
        </w:rPr>
      </w:pPr>
      <w:r w:rsidRPr="00BC5A1B">
        <w:rPr>
          <w:b/>
          <w:sz w:val="24"/>
          <w:szCs w:val="24"/>
        </w:rPr>
        <w:t xml:space="preserve">16 </w:t>
      </w:r>
      <w:r w:rsidRPr="00BC5A1B">
        <w:rPr>
          <w:b/>
          <w:sz w:val="24"/>
          <w:szCs w:val="24"/>
        </w:rPr>
        <w:tab/>
        <w:t xml:space="preserve">GB 2 - Antrag auf Flächenumwidmung Parz.Nr. 844/16 und 844/17 je KG Olsach; </w:t>
      </w:r>
    </w:p>
    <w:p w:rsidR="00BC5A1B" w:rsidRPr="00BC5A1B" w:rsidRDefault="00BC5A1B" w:rsidP="00BC5A1B">
      <w:pPr>
        <w:pBdr>
          <w:bottom w:val="single" w:sz="4" w:space="1" w:color="auto"/>
        </w:pBdr>
        <w:spacing w:line="276" w:lineRule="auto"/>
        <w:ind w:firstLine="709"/>
        <w:jc w:val="both"/>
        <w:rPr>
          <w:b/>
          <w:sz w:val="24"/>
          <w:szCs w:val="24"/>
        </w:rPr>
      </w:pPr>
      <w:r w:rsidRPr="00BC5A1B">
        <w:rPr>
          <w:b/>
          <w:sz w:val="24"/>
          <w:szCs w:val="24"/>
        </w:rPr>
        <w:t>Pkt. 19/2017</w:t>
      </w:r>
    </w:p>
    <w:p w:rsidR="00BC5A1B" w:rsidRPr="00BC5A1B" w:rsidRDefault="00BC5A1B" w:rsidP="00BC5A1B">
      <w:pPr>
        <w:spacing w:line="276" w:lineRule="auto"/>
        <w:jc w:val="both"/>
        <w:rPr>
          <w:sz w:val="24"/>
          <w:szCs w:val="24"/>
        </w:rPr>
      </w:pPr>
      <w:r w:rsidRPr="00BC5A1B">
        <w:rPr>
          <w:sz w:val="24"/>
          <w:szCs w:val="24"/>
        </w:rPr>
        <w:tab/>
      </w:r>
    </w:p>
    <w:p w:rsidR="00BC5A1B" w:rsidRPr="00BC5A1B" w:rsidRDefault="00BC5A1B" w:rsidP="00BC5A1B">
      <w:pPr>
        <w:spacing w:line="276" w:lineRule="auto"/>
        <w:jc w:val="both"/>
        <w:rPr>
          <w:sz w:val="24"/>
          <w:szCs w:val="24"/>
        </w:rPr>
      </w:pPr>
      <w:bookmarkStart w:id="5" w:name="_Hlk4677331"/>
      <w:r w:rsidRPr="00BC5A1B">
        <w:rPr>
          <w:b/>
          <w:sz w:val="24"/>
          <w:szCs w:val="24"/>
        </w:rPr>
        <w:t>Berichterstatter:</w:t>
      </w:r>
      <w:r w:rsidRPr="00BC5A1B">
        <w:rPr>
          <w:sz w:val="24"/>
          <w:szCs w:val="24"/>
        </w:rPr>
        <w:t xml:space="preserve"> Gemeinderat Mario Müller (SPÖ)</w:t>
      </w:r>
    </w:p>
    <w:p w:rsidR="00BC5A1B" w:rsidRPr="00BC5A1B" w:rsidRDefault="00BC5A1B" w:rsidP="00BC5A1B">
      <w:pPr>
        <w:spacing w:line="276" w:lineRule="auto"/>
        <w:jc w:val="both"/>
        <w:rPr>
          <w:sz w:val="24"/>
          <w:szCs w:val="24"/>
        </w:rPr>
      </w:pPr>
    </w:p>
    <w:p w:rsidR="00BC5A1B" w:rsidRDefault="00BC5A1B" w:rsidP="00BC5A1B">
      <w:pPr>
        <w:spacing w:line="276" w:lineRule="auto"/>
        <w:jc w:val="both"/>
        <w:rPr>
          <w:sz w:val="24"/>
          <w:szCs w:val="24"/>
        </w:rPr>
      </w:pPr>
      <w:r w:rsidRPr="00BC5A1B">
        <w:rPr>
          <w:sz w:val="24"/>
          <w:szCs w:val="24"/>
        </w:rPr>
        <w:t xml:space="preserve">Zahl: </w:t>
      </w:r>
      <w:r w:rsidRPr="00BC5A1B">
        <w:rPr>
          <w:sz w:val="24"/>
          <w:szCs w:val="24"/>
        </w:rPr>
        <w:tab/>
        <w:t>2-0310/2019-WoGu/KE</w:t>
      </w:r>
    </w:p>
    <w:p w:rsidR="00644334" w:rsidRPr="00BC5A1B" w:rsidRDefault="00644334" w:rsidP="00BC5A1B">
      <w:pPr>
        <w:spacing w:line="276" w:lineRule="auto"/>
        <w:jc w:val="both"/>
        <w:rPr>
          <w:sz w:val="24"/>
          <w:szCs w:val="24"/>
        </w:rPr>
      </w:pPr>
    </w:p>
    <w:p w:rsidR="00644334" w:rsidRPr="004A0863" w:rsidRDefault="00644334" w:rsidP="00644334">
      <w:pPr>
        <w:spacing w:line="276" w:lineRule="auto"/>
        <w:jc w:val="both"/>
        <w:rPr>
          <w:sz w:val="24"/>
          <w:szCs w:val="24"/>
        </w:rPr>
      </w:pPr>
      <w:r>
        <w:rPr>
          <w:sz w:val="24"/>
          <w:szCs w:val="24"/>
        </w:rPr>
        <w:t xml:space="preserve">Der Gemeinderat übernimmt die Empfehlung des Stadtrates (Sitzung am 21.01.2019) und fasst </w:t>
      </w:r>
      <w:r w:rsidRPr="004A0863">
        <w:rPr>
          <w:b/>
          <w:sz w:val="24"/>
          <w:szCs w:val="24"/>
        </w:rPr>
        <w:t xml:space="preserve">einstimmig </w:t>
      </w:r>
      <w:r>
        <w:rPr>
          <w:sz w:val="24"/>
          <w:szCs w:val="24"/>
        </w:rPr>
        <w:t xml:space="preserve">nachfolgenden </w:t>
      </w:r>
      <w:r w:rsidRPr="004A0863">
        <w:rPr>
          <w:b/>
          <w:sz w:val="24"/>
          <w:szCs w:val="24"/>
        </w:rPr>
        <w:t>Beschluss</w:t>
      </w:r>
      <w:r>
        <w:rPr>
          <w:sz w:val="24"/>
          <w:szCs w:val="24"/>
        </w:rPr>
        <w:t xml:space="preserve">: </w:t>
      </w:r>
    </w:p>
    <w:p w:rsidR="00BC5A1B" w:rsidRPr="00BC5A1B" w:rsidRDefault="00BC5A1B" w:rsidP="00BC5A1B">
      <w:pPr>
        <w:spacing w:line="276" w:lineRule="auto"/>
        <w:jc w:val="both"/>
        <w:rPr>
          <w:sz w:val="24"/>
          <w:szCs w:val="24"/>
        </w:rPr>
      </w:pPr>
    </w:p>
    <w:p w:rsidR="00BC5A1B" w:rsidRPr="00BC5A1B" w:rsidRDefault="00BC5A1B" w:rsidP="00BC5A1B">
      <w:pPr>
        <w:spacing w:line="276" w:lineRule="auto"/>
        <w:jc w:val="both"/>
        <w:rPr>
          <w:b/>
          <w:sz w:val="24"/>
          <w:szCs w:val="24"/>
        </w:rPr>
      </w:pPr>
      <w:r w:rsidRPr="00BC5A1B">
        <w:rPr>
          <w:b/>
          <w:sz w:val="24"/>
          <w:szCs w:val="24"/>
        </w:rPr>
        <w:t>Umwidmung von Teilflächen der Parzellen Nr. 844/16 und 844/17 je KG Olsach von derzeit Grünland – Für die Land- und Forstwirtschaft bestimmte Fläche, Ödland in Bauland - Dorfgebiet im Gesamtausmaß von 798 m².</w:t>
      </w:r>
    </w:p>
    <w:p w:rsidR="00BC5A1B" w:rsidRDefault="00BC5A1B" w:rsidP="00BC5A1B">
      <w:pPr>
        <w:spacing w:line="276" w:lineRule="auto"/>
        <w:jc w:val="both"/>
        <w:rPr>
          <w:sz w:val="24"/>
          <w:szCs w:val="24"/>
        </w:rPr>
      </w:pPr>
    </w:p>
    <w:bookmarkEnd w:id="5"/>
    <w:p w:rsidR="00BC5A1B" w:rsidRDefault="00BC5A1B" w:rsidP="00BC5A1B">
      <w:pPr>
        <w:spacing w:line="276" w:lineRule="auto"/>
        <w:jc w:val="both"/>
        <w:rPr>
          <w:sz w:val="24"/>
          <w:szCs w:val="24"/>
        </w:rPr>
      </w:pPr>
    </w:p>
    <w:p w:rsidR="00BC5A1B" w:rsidRPr="00BC5A1B" w:rsidRDefault="00BC5A1B" w:rsidP="00BC5A1B">
      <w:pPr>
        <w:pBdr>
          <w:bottom w:val="single" w:sz="4" w:space="1" w:color="auto"/>
        </w:pBdr>
        <w:spacing w:line="276" w:lineRule="auto"/>
        <w:ind w:left="705" w:hanging="705"/>
        <w:jc w:val="both"/>
        <w:rPr>
          <w:b/>
          <w:sz w:val="24"/>
          <w:szCs w:val="24"/>
        </w:rPr>
      </w:pPr>
      <w:r w:rsidRPr="00BC5A1B">
        <w:rPr>
          <w:b/>
          <w:sz w:val="24"/>
          <w:szCs w:val="24"/>
        </w:rPr>
        <w:t xml:space="preserve">17 </w:t>
      </w:r>
      <w:r w:rsidRPr="00BC5A1B">
        <w:rPr>
          <w:b/>
          <w:sz w:val="24"/>
          <w:szCs w:val="24"/>
        </w:rPr>
        <w:tab/>
        <w:t>GB 2 - Antrag auf Flächenumwidmung Parz.Nr. 385/12, 385/13 und 385/14 je KG Spittal; Pkt. 20/2017</w:t>
      </w:r>
    </w:p>
    <w:p w:rsidR="00BC5A1B" w:rsidRDefault="00BC5A1B" w:rsidP="00BC5A1B">
      <w:pPr>
        <w:spacing w:line="276" w:lineRule="auto"/>
        <w:jc w:val="both"/>
        <w:rPr>
          <w:sz w:val="24"/>
          <w:szCs w:val="24"/>
        </w:rPr>
      </w:pPr>
      <w:r w:rsidRPr="00BC5A1B">
        <w:rPr>
          <w:sz w:val="24"/>
          <w:szCs w:val="24"/>
        </w:rPr>
        <w:tab/>
      </w:r>
    </w:p>
    <w:p w:rsidR="00BC5A1B" w:rsidRPr="00BC5A1B" w:rsidRDefault="00BC5A1B" w:rsidP="00BC5A1B">
      <w:pPr>
        <w:spacing w:line="276" w:lineRule="auto"/>
        <w:jc w:val="both"/>
        <w:rPr>
          <w:sz w:val="24"/>
          <w:szCs w:val="24"/>
        </w:rPr>
      </w:pPr>
      <w:bookmarkStart w:id="6" w:name="_Hlk4677362"/>
      <w:r w:rsidRPr="00BC5A1B">
        <w:rPr>
          <w:b/>
          <w:sz w:val="24"/>
          <w:szCs w:val="24"/>
        </w:rPr>
        <w:t>Berichterstatter:</w:t>
      </w:r>
      <w:r w:rsidRPr="00BC5A1B">
        <w:rPr>
          <w:sz w:val="24"/>
          <w:szCs w:val="24"/>
        </w:rPr>
        <w:t xml:space="preserve"> Stadtrat LAbg. Christoph Staudacher (FPÖ)</w:t>
      </w:r>
    </w:p>
    <w:p w:rsidR="00BC5A1B" w:rsidRPr="00BC5A1B" w:rsidRDefault="00BC5A1B" w:rsidP="00BC5A1B">
      <w:pPr>
        <w:spacing w:line="276" w:lineRule="auto"/>
        <w:jc w:val="both"/>
        <w:rPr>
          <w:sz w:val="24"/>
          <w:szCs w:val="24"/>
        </w:rPr>
      </w:pPr>
    </w:p>
    <w:p w:rsidR="00BC5A1B" w:rsidRDefault="00BC5A1B" w:rsidP="00BC5A1B">
      <w:pPr>
        <w:spacing w:line="276" w:lineRule="auto"/>
        <w:jc w:val="both"/>
        <w:rPr>
          <w:sz w:val="24"/>
          <w:szCs w:val="24"/>
        </w:rPr>
      </w:pPr>
      <w:r w:rsidRPr="00BC5A1B">
        <w:rPr>
          <w:sz w:val="24"/>
          <w:szCs w:val="24"/>
        </w:rPr>
        <w:t xml:space="preserve">Zahl: </w:t>
      </w:r>
      <w:r w:rsidRPr="00BC5A1B">
        <w:rPr>
          <w:sz w:val="24"/>
          <w:szCs w:val="24"/>
        </w:rPr>
        <w:tab/>
        <w:t>2-0310/2019-WoGu/KE</w:t>
      </w:r>
    </w:p>
    <w:p w:rsidR="007E67D5" w:rsidRPr="00BC5A1B" w:rsidRDefault="007E67D5" w:rsidP="00BC5A1B">
      <w:pPr>
        <w:spacing w:line="276" w:lineRule="auto"/>
        <w:jc w:val="both"/>
        <w:rPr>
          <w:sz w:val="24"/>
          <w:szCs w:val="24"/>
        </w:rPr>
      </w:pPr>
    </w:p>
    <w:p w:rsidR="007E67D5" w:rsidRPr="004A0863" w:rsidRDefault="007E67D5" w:rsidP="007E67D5">
      <w:pPr>
        <w:spacing w:line="276" w:lineRule="auto"/>
        <w:jc w:val="both"/>
        <w:rPr>
          <w:sz w:val="24"/>
          <w:szCs w:val="24"/>
        </w:rPr>
      </w:pPr>
      <w:r>
        <w:rPr>
          <w:sz w:val="24"/>
          <w:szCs w:val="24"/>
        </w:rPr>
        <w:t xml:space="preserve">Der Gemeinderat übernimmt die Empfehlung des Stadtrates (Sitzung am 21.01.2019) und fasst </w:t>
      </w:r>
      <w:r w:rsidRPr="004A0863">
        <w:rPr>
          <w:b/>
          <w:sz w:val="24"/>
          <w:szCs w:val="24"/>
        </w:rPr>
        <w:t xml:space="preserve">einstimmig </w:t>
      </w:r>
      <w:r>
        <w:rPr>
          <w:sz w:val="24"/>
          <w:szCs w:val="24"/>
        </w:rPr>
        <w:t xml:space="preserve">nachfolgenden </w:t>
      </w:r>
      <w:r w:rsidRPr="004A0863">
        <w:rPr>
          <w:b/>
          <w:sz w:val="24"/>
          <w:szCs w:val="24"/>
        </w:rPr>
        <w:t>Beschluss</w:t>
      </w:r>
      <w:r>
        <w:rPr>
          <w:sz w:val="24"/>
          <w:szCs w:val="24"/>
        </w:rPr>
        <w:t xml:space="preserve">: </w:t>
      </w:r>
    </w:p>
    <w:p w:rsidR="00BC5A1B" w:rsidRPr="00BC5A1B" w:rsidRDefault="00BC5A1B" w:rsidP="00BC5A1B">
      <w:pPr>
        <w:spacing w:line="276" w:lineRule="auto"/>
        <w:jc w:val="both"/>
        <w:rPr>
          <w:sz w:val="24"/>
          <w:szCs w:val="24"/>
        </w:rPr>
      </w:pPr>
    </w:p>
    <w:p w:rsidR="00BC5A1B" w:rsidRPr="00BC5A1B" w:rsidRDefault="00BC5A1B" w:rsidP="00BC5A1B">
      <w:pPr>
        <w:spacing w:line="276" w:lineRule="auto"/>
        <w:jc w:val="both"/>
        <w:rPr>
          <w:b/>
          <w:sz w:val="24"/>
          <w:szCs w:val="24"/>
        </w:rPr>
      </w:pPr>
      <w:r w:rsidRPr="00BC5A1B">
        <w:rPr>
          <w:b/>
          <w:sz w:val="24"/>
          <w:szCs w:val="24"/>
        </w:rPr>
        <w:t xml:space="preserve">Umwidmung von Teilflächen der Parzellen Nr. 385/12, 385/13 und Parzelle Nr. 385/14 Vollfläche je KG Spittal an der Drau von derzeit Grünland – Für die Land- und Forstwirtschaft bestimmte Fläche, Ödland in Bauland - Wohngebiet im Gesamtausmaß von 1.617 m² und Abschluss einer privatrechtlichen Vereinbarung zur Sicherung der widmungsgemäßen Verwendung </w:t>
      </w:r>
    </w:p>
    <w:p w:rsidR="00BC5A1B" w:rsidRPr="00BC5A1B" w:rsidRDefault="00BC5A1B" w:rsidP="00BC5A1B">
      <w:pPr>
        <w:spacing w:line="276" w:lineRule="auto"/>
        <w:jc w:val="both"/>
        <w:rPr>
          <w:b/>
          <w:sz w:val="24"/>
          <w:szCs w:val="24"/>
        </w:rPr>
      </w:pPr>
      <w:r w:rsidRPr="00BC5A1B">
        <w:rPr>
          <w:b/>
          <w:sz w:val="24"/>
          <w:szCs w:val="24"/>
        </w:rPr>
        <w:t xml:space="preserve">und </w:t>
      </w:r>
    </w:p>
    <w:p w:rsidR="00BC5A1B" w:rsidRPr="00BC5A1B" w:rsidRDefault="00BC5A1B" w:rsidP="00BC5A1B">
      <w:pPr>
        <w:spacing w:line="276" w:lineRule="auto"/>
        <w:jc w:val="both"/>
        <w:rPr>
          <w:b/>
          <w:sz w:val="24"/>
          <w:szCs w:val="24"/>
        </w:rPr>
      </w:pPr>
      <w:r w:rsidRPr="00BC5A1B">
        <w:rPr>
          <w:b/>
          <w:sz w:val="24"/>
          <w:szCs w:val="24"/>
        </w:rPr>
        <w:t>Abschluss einer privatrechtlichen Vereinbarung über die Tragung von Aufschließungskosten.</w:t>
      </w:r>
    </w:p>
    <w:p w:rsidR="00BC5A1B" w:rsidRDefault="00BC5A1B" w:rsidP="00BC5A1B">
      <w:pPr>
        <w:spacing w:line="276" w:lineRule="auto"/>
        <w:jc w:val="both"/>
        <w:rPr>
          <w:szCs w:val="24"/>
        </w:rPr>
      </w:pPr>
    </w:p>
    <w:bookmarkEnd w:id="6"/>
    <w:p w:rsidR="00A72DFB" w:rsidRDefault="00A72DFB">
      <w:pPr>
        <w:overflowPunct/>
        <w:autoSpaceDE/>
        <w:autoSpaceDN/>
        <w:adjustRightInd/>
        <w:textAlignment w:val="auto"/>
        <w:rPr>
          <w:b/>
          <w:sz w:val="24"/>
          <w:szCs w:val="24"/>
        </w:rPr>
      </w:pPr>
      <w:r>
        <w:rPr>
          <w:b/>
          <w:sz w:val="24"/>
          <w:szCs w:val="24"/>
        </w:rPr>
        <w:br w:type="page"/>
      </w:r>
    </w:p>
    <w:p w:rsidR="00461194" w:rsidRDefault="00461194" w:rsidP="00BC5A1B">
      <w:pPr>
        <w:pBdr>
          <w:bottom w:val="single" w:sz="4" w:space="1" w:color="auto"/>
        </w:pBdr>
        <w:spacing w:line="276" w:lineRule="auto"/>
        <w:jc w:val="both"/>
        <w:rPr>
          <w:b/>
          <w:sz w:val="24"/>
          <w:szCs w:val="24"/>
        </w:rPr>
      </w:pPr>
    </w:p>
    <w:p w:rsidR="00BC5A1B" w:rsidRPr="00BC5A1B" w:rsidRDefault="00BC5A1B" w:rsidP="00BC5A1B">
      <w:pPr>
        <w:pBdr>
          <w:bottom w:val="single" w:sz="4" w:space="1" w:color="auto"/>
        </w:pBdr>
        <w:spacing w:line="276" w:lineRule="auto"/>
        <w:jc w:val="both"/>
        <w:rPr>
          <w:b/>
          <w:sz w:val="24"/>
          <w:szCs w:val="24"/>
        </w:rPr>
      </w:pPr>
      <w:r w:rsidRPr="00BC5A1B">
        <w:rPr>
          <w:b/>
          <w:sz w:val="24"/>
          <w:szCs w:val="24"/>
        </w:rPr>
        <w:t xml:space="preserve">18 </w:t>
      </w:r>
      <w:r w:rsidRPr="00BC5A1B">
        <w:rPr>
          <w:b/>
          <w:sz w:val="24"/>
          <w:szCs w:val="24"/>
        </w:rPr>
        <w:tab/>
        <w:t>GB 2 - Antrag auf Flächenumwidmung Parz.Nr. 883/11 je KG Amlach; Pkt. 21/2017</w:t>
      </w:r>
    </w:p>
    <w:p w:rsidR="00BC5A1B" w:rsidRDefault="00BC5A1B" w:rsidP="00BC5A1B">
      <w:pPr>
        <w:spacing w:line="276" w:lineRule="auto"/>
        <w:jc w:val="both"/>
        <w:rPr>
          <w:sz w:val="24"/>
          <w:szCs w:val="24"/>
        </w:rPr>
      </w:pPr>
      <w:r w:rsidRPr="00BC5A1B">
        <w:rPr>
          <w:sz w:val="24"/>
          <w:szCs w:val="24"/>
        </w:rPr>
        <w:tab/>
      </w:r>
    </w:p>
    <w:p w:rsidR="00461194" w:rsidRPr="00461194" w:rsidRDefault="00461194" w:rsidP="00461194">
      <w:pPr>
        <w:spacing w:line="276" w:lineRule="auto"/>
        <w:jc w:val="both"/>
        <w:rPr>
          <w:sz w:val="24"/>
          <w:szCs w:val="24"/>
        </w:rPr>
      </w:pPr>
      <w:bookmarkStart w:id="7" w:name="_Hlk4677391"/>
      <w:r w:rsidRPr="00461194">
        <w:rPr>
          <w:b/>
          <w:sz w:val="24"/>
          <w:szCs w:val="24"/>
        </w:rPr>
        <w:t>Berichterstatter:</w:t>
      </w:r>
      <w:r w:rsidRPr="00461194">
        <w:rPr>
          <w:sz w:val="24"/>
          <w:szCs w:val="24"/>
        </w:rPr>
        <w:t xml:space="preserve"> Stadtrat LAbg. Christoph Staudacher (FPÖ)</w:t>
      </w:r>
    </w:p>
    <w:p w:rsidR="00461194" w:rsidRPr="00461194" w:rsidRDefault="00461194" w:rsidP="00461194">
      <w:pPr>
        <w:spacing w:line="276" w:lineRule="auto"/>
        <w:jc w:val="both"/>
        <w:rPr>
          <w:sz w:val="24"/>
          <w:szCs w:val="24"/>
        </w:rPr>
      </w:pPr>
    </w:p>
    <w:p w:rsidR="00461194" w:rsidRPr="00461194" w:rsidRDefault="00461194" w:rsidP="00461194">
      <w:pPr>
        <w:spacing w:line="276" w:lineRule="auto"/>
        <w:jc w:val="both"/>
        <w:rPr>
          <w:sz w:val="24"/>
          <w:szCs w:val="24"/>
        </w:rPr>
      </w:pPr>
      <w:r w:rsidRPr="00461194">
        <w:rPr>
          <w:sz w:val="24"/>
          <w:szCs w:val="24"/>
        </w:rPr>
        <w:t xml:space="preserve">Zahl: </w:t>
      </w:r>
      <w:r w:rsidRPr="00461194">
        <w:rPr>
          <w:sz w:val="24"/>
          <w:szCs w:val="24"/>
        </w:rPr>
        <w:tab/>
        <w:t>2-0310/2019-WoGu/KE</w:t>
      </w:r>
    </w:p>
    <w:p w:rsidR="00232C3C" w:rsidRPr="00461194" w:rsidRDefault="00232C3C" w:rsidP="00461194">
      <w:pPr>
        <w:spacing w:line="276" w:lineRule="auto"/>
        <w:jc w:val="both"/>
        <w:rPr>
          <w:sz w:val="24"/>
          <w:szCs w:val="24"/>
        </w:rPr>
      </w:pPr>
    </w:p>
    <w:p w:rsidR="00232C3C" w:rsidRPr="004A0863" w:rsidRDefault="00232C3C" w:rsidP="00232C3C">
      <w:pPr>
        <w:spacing w:line="276" w:lineRule="auto"/>
        <w:jc w:val="both"/>
        <w:rPr>
          <w:sz w:val="24"/>
          <w:szCs w:val="24"/>
        </w:rPr>
      </w:pPr>
      <w:r>
        <w:rPr>
          <w:sz w:val="24"/>
          <w:szCs w:val="24"/>
        </w:rPr>
        <w:t xml:space="preserve">Der Gemeinderat übernimmt die Empfehlung des Stadtrates (Sitzung am 21.01.2019) und fasst </w:t>
      </w:r>
      <w:r w:rsidRPr="004A0863">
        <w:rPr>
          <w:b/>
          <w:sz w:val="24"/>
          <w:szCs w:val="24"/>
        </w:rPr>
        <w:t xml:space="preserve">einstimmig </w:t>
      </w:r>
      <w:r>
        <w:rPr>
          <w:sz w:val="24"/>
          <w:szCs w:val="24"/>
        </w:rPr>
        <w:t xml:space="preserve">nachfolgenden </w:t>
      </w:r>
      <w:r w:rsidRPr="004A0863">
        <w:rPr>
          <w:b/>
          <w:sz w:val="24"/>
          <w:szCs w:val="24"/>
        </w:rPr>
        <w:t>Beschluss</w:t>
      </w:r>
      <w:r>
        <w:rPr>
          <w:sz w:val="24"/>
          <w:szCs w:val="24"/>
        </w:rPr>
        <w:t xml:space="preserve">: </w:t>
      </w:r>
    </w:p>
    <w:p w:rsidR="00461194" w:rsidRPr="00461194" w:rsidRDefault="00461194" w:rsidP="00461194">
      <w:pPr>
        <w:spacing w:line="276" w:lineRule="auto"/>
        <w:jc w:val="both"/>
        <w:rPr>
          <w:sz w:val="24"/>
          <w:szCs w:val="24"/>
        </w:rPr>
      </w:pPr>
    </w:p>
    <w:p w:rsidR="00461194" w:rsidRPr="00461194" w:rsidRDefault="00461194" w:rsidP="00461194">
      <w:pPr>
        <w:spacing w:line="276" w:lineRule="auto"/>
        <w:jc w:val="both"/>
        <w:rPr>
          <w:b/>
          <w:sz w:val="24"/>
          <w:szCs w:val="24"/>
        </w:rPr>
      </w:pPr>
      <w:r w:rsidRPr="00461194">
        <w:rPr>
          <w:b/>
          <w:sz w:val="24"/>
          <w:szCs w:val="24"/>
        </w:rPr>
        <w:t xml:space="preserve">Umwidmung der Parzelle Nr. 883/11 KG Amlach von derzeit Grünland – Für die Land- und Forstwirtschaft bestimmte Fläche, Ödland in Bauland - Dorfgebiet im Gesamtausmaß von 825 m² </w:t>
      </w:r>
    </w:p>
    <w:p w:rsidR="00461194" w:rsidRPr="00461194" w:rsidRDefault="00461194" w:rsidP="00461194">
      <w:pPr>
        <w:spacing w:line="276" w:lineRule="auto"/>
        <w:jc w:val="both"/>
        <w:rPr>
          <w:b/>
          <w:sz w:val="24"/>
          <w:szCs w:val="24"/>
        </w:rPr>
      </w:pPr>
      <w:r w:rsidRPr="00461194">
        <w:rPr>
          <w:b/>
          <w:sz w:val="24"/>
          <w:szCs w:val="24"/>
        </w:rPr>
        <w:t xml:space="preserve">und </w:t>
      </w:r>
    </w:p>
    <w:p w:rsidR="00461194" w:rsidRDefault="00461194" w:rsidP="00461194">
      <w:pPr>
        <w:spacing w:line="276" w:lineRule="auto"/>
        <w:jc w:val="both"/>
        <w:rPr>
          <w:b/>
          <w:sz w:val="24"/>
          <w:szCs w:val="24"/>
        </w:rPr>
      </w:pPr>
      <w:r w:rsidRPr="00461194">
        <w:rPr>
          <w:b/>
          <w:sz w:val="24"/>
          <w:szCs w:val="24"/>
        </w:rPr>
        <w:t>Abschluss einer privatrechtlichen Vereinbarung zur Sicherung der widmungsgemäßen Verwendung.</w:t>
      </w:r>
    </w:p>
    <w:p w:rsidR="00E56CC6" w:rsidRPr="00461194" w:rsidRDefault="00E56CC6" w:rsidP="00461194">
      <w:pPr>
        <w:spacing w:line="276" w:lineRule="auto"/>
        <w:jc w:val="both"/>
        <w:rPr>
          <w:b/>
          <w:sz w:val="24"/>
          <w:szCs w:val="24"/>
        </w:rPr>
      </w:pPr>
    </w:p>
    <w:bookmarkEnd w:id="7"/>
    <w:p w:rsidR="00461194" w:rsidRPr="00743259" w:rsidRDefault="00461194" w:rsidP="00461194">
      <w:pPr>
        <w:spacing w:line="276" w:lineRule="auto"/>
        <w:jc w:val="both"/>
        <w:rPr>
          <w:szCs w:val="24"/>
        </w:rPr>
      </w:pPr>
    </w:p>
    <w:p w:rsidR="00461194" w:rsidRPr="00461194" w:rsidRDefault="00461194" w:rsidP="00461194">
      <w:pPr>
        <w:pBdr>
          <w:bottom w:val="single" w:sz="4" w:space="1" w:color="auto"/>
        </w:pBdr>
        <w:spacing w:line="276" w:lineRule="auto"/>
        <w:jc w:val="both"/>
        <w:rPr>
          <w:b/>
          <w:sz w:val="24"/>
          <w:szCs w:val="24"/>
        </w:rPr>
      </w:pPr>
      <w:r w:rsidRPr="00461194">
        <w:rPr>
          <w:b/>
          <w:sz w:val="24"/>
          <w:szCs w:val="24"/>
        </w:rPr>
        <w:t xml:space="preserve">19 </w:t>
      </w:r>
      <w:r w:rsidRPr="00461194">
        <w:rPr>
          <w:b/>
          <w:sz w:val="24"/>
          <w:szCs w:val="24"/>
        </w:rPr>
        <w:tab/>
        <w:t>GB1 Übernahme Wegparzelle Nr. 126/1 KG Amlach</w:t>
      </w:r>
    </w:p>
    <w:p w:rsidR="00461194" w:rsidRPr="00743259" w:rsidRDefault="00461194" w:rsidP="00461194">
      <w:pPr>
        <w:spacing w:line="276" w:lineRule="auto"/>
        <w:jc w:val="both"/>
        <w:rPr>
          <w:szCs w:val="24"/>
        </w:rPr>
      </w:pPr>
      <w:r w:rsidRPr="00461194">
        <w:rPr>
          <w:sz w:val="24"/>
          <w:szCs w:val="24"/>
        </w:rPr>
        <w:tab/>
      </w:r>
    </w:p>
    <w:p w:rsidR="00461194" w:rsidRPr="00461194" w:rsidRDefault="00461194" w:rsidP="00461194">
      <w:pPr>
        <w:spacing w:line="276" w:lineRule="auto"/>
        <w:jc w:val="both"/>
        <w:rPr>
          <w:sz w:val="24"/>
          <w:szCs w:val="24"/>
        </w:rPr>
      </w:pPr>
      <w:bookmarkStart w:id="8" w:name="_Hlk4677423"/>
      <w:r w:rsidRPr="00461194">
        <w:rPr>
          <w:b/>
          <w:sz w:val="24"/>
          <w:szCs w:val="24"/>
        </w:rPr>
        <w:t>Berichterstatter:</w:t>
      </w:r>
      <w:r w:rsidRPr="00461194">
        <w:rPr>
          <w:sz w:val="24"/>
          <w:szCs w:val="24"/>
        </w:rPr>
        <w:t xml:space="preserve"> Gemeinderat Gerd Sagmeister (SPÖ)</w:t>
      </w:r>
    </w:p>
    <w:p w:rsidR="00461194" w:rsidRPr="00743259" w:rsidRDefault="00461194" w:rsidP="00461194">
      <w:pPr>
        <w:spacing w:line="276" w:lineRule="auto"/>
        <w:jc w:val="both"/>
        <w:rPr>
          <w:szCs w:val="24"/>
        </w:rPr>
      </w:pPr>
    </w:p>
    <w:p w:rsidR="00E04973" w:rsidRDefault="00461194" w:rsidP="00461194">
      <w:pPr>
        <w:spacing w:line="276" w:lineRule="auto"/>
        <w:jc w:val="both"/>
        <w:rPr>
          <w:sz w:val="24"/>
          <w:szCs w:val="24"/>
        </w:rPr>
      </w:pPr>
      <w:r w:rsidRPr="00461194">
        <w:rPr>
          <w:sz w:val="24"/>
          <w:szCs w:val="24"/>
        </w:rPr>
        <w:t>Zahl: 01-1310/0045/2019/Mag.MIR</w:t>
      </w:r>
      <w:r w:rsidRPr="00461194">
        <w:rPr>
          <w:sz w:val="24"/>
          <w:szCs w:val="24"/>
        </w:rPr>
        <w:tab/>
      </w:r>
      <w:r w:rsidRPr="00461194">
        <w:rPr>
          <w:sz w:val="24"/>
          <w:szCs w:val="24"/>
        </w:rPr>
        <w:tab/>
      </w:r>
    </w:p>
    <w:p w:rsidR="00E56CC6" w:rsidRDefault="00E56CC6" w:rsidP="00461194">
      <w:pPr>
        <w:spacing w:line="276" w:lineRule="auto"/>
        <w:jc w:val="both"/>
        <w:rPr>
          <w:sz w:val="24"/>
          <w:szCs w:val="24"/>
        </w:rPr>
      </w:pPr>
    </w:p>
    <w:p w:rsidR="00E04973" w:rsidRPr="004A0863" w:rsidRDefault="00E04973" w:rsidP="00E04973">
      <w:pPr>
        <w:spacing w:line="276" w:lineRule="auto"/>
        <w:jc w:val="both"/>
        <w:rPr>
          <w:sz w:val="24"/>
          <w:szCs w:val="24"/>
        </w:rPr>
      </w:pPr>
      <w:r>
        <w:rPr>
          <w:sz w:val="24"/>
          <w:szCs w:val="24"/>
        </w:rPr>
        <w:t xml:space="preserve">Der Gemeinderat übernimmt die Empfehlung des Stadtrates (Sitzung am 11.02.2019) und fasst </w:t>
      </w:r>
      <w:r w:rsidRPr="004A0863">
        <w:rPr>
          <w:b/>
          <w:sz w:val="24"/>
          <w:szCs w:val="24"/>
        </w:rPr>
        <w:t xml:space="preserve">einstimmig </w:t>
      </w:r>
      <w:r>
        <w:rPr>
          <w:sz w:val="24"/>
          <w:szCs w:val="24"/>
        </w:rPr>
        <w:t xml:space="preserve">nachfolgenden </w:t>
      </w:r>
      <w:r w:rsidRPr="004A0863">
        <w:rPr>
          <w:b/>
          <w:sz w:val="24"/>
          <w:szCs w:val="24"/>
        </w:rPr>
        <w:t>Beschluss</w:t>
      </w:r>
      <w:r>
        <w:rPr>
          <w:sz w:val="24"/>
          <w:szCs w:val="24"/>
        </w:rPr>
        <w:t xml:space="preserve">: </w:t>
      </w:r>
    </w:p>
    <w:p w:rsidR="00461194" w:rsidRPr="00E04973" w:rsidRDefault="00461194" w:rsidP="00461194">
      <w:pPr>
        <w:spacing w:line="276" w:lineRule="auto"/>
        <w:jc w:val="both"/>
        <w:rPr>
          <w:sz w:val="12"/>
          <w:szCs w:val="12"/>
        </w:rPr>
      </w:pPr>
    </w:p>
    <w:p w:rsidR="00461194" w:rsidRPr="00461194" w:rsidRDefault="00461194" w:rsidP="00461194">
      <w:pPr>
        <w:spacing w:line="276" w:lineRule="auto"/>
        <w:jc w:val="both"/>
        <w:rPr>
          <w:b/>
          <w:sz w:val="24"/>
          <w:szCs w:val="24"/>
        </w:rPr>
      </w:pPr>
      <w:r w:rsidRPr="00461194">
        <w:rPr>
          <w:b/>
          <w:sz w:val="24"/>
          <w:szCs w:val="24"/>
        </w:rPr>
        <w:t xml:space="preserve">Die Stadtgemeinde Spittal an der Drau übernimmt die Wegparzelle 126/1 GB Amlach im nunmehr neuen Ausmaß von 2.695 m² gemäß Vermessungsurkunde GZ 10996/18 vom 19.11.2018 des Büros Dipl.-Ing. Dr. Günther Abwerzger in das öffentliche Gut. </w:t>
      </w:r>
    </w:p>
    <w:p w:rsidR="00461194" w:rsidRPr="00E04973" w:rsidRDefault="00461194" w:rsidP="00461194">
      <w:pPr>
        <w:spacing w:line="276" w:lineRule="auto"/>
        <w:jc w:val="both"/>
        <w:rPr>
          <w:sz w:val="22"/>
          <w:szCs w:val="24"/>
        </w:rPr>
      </w:pPr>
    </w:p>
    <w:p w:rsidR="00A72DFB" w:rsidRDefault="00461194" w:rsidP="00E04973">
      <w:pPr>
        <w:spacing w:line="276" w:lineRule="auto"/>
        <w:jc w:val="both"/>
        <w:rPr>
          <w:b/>
          <w:sz w:val="24"/>
          <w:szCs w:val="24"/>
        </w:rPr>
      </w:pPr>
      <w:r w:rsidRPr="00461194">
        <w:rPr>
          <w:b/>
          <w:sz w:val="24"/>
          <w:szCs w:val="24"/>
        </w:rPr>
        <w:t>Erlassung einer Verordnung mit der die Teilung gemäß der Vermessungsurkunde GZ 10996/18 vom 19.11.2018 genehmigt wird und die Wegparzelle 126/1 GB Amlach im nunmehr neuen Ausmaß als öffentliches Gut gewidmet und zur Verbindungsstraße erklärt wird.</w:t>
      </w:r>
      <w:r w:rsidR="00803E95">
        <w:rPr>
          <w:b/>
          <w:sz w:val="24"/>
          <w:szCs w:val="24"/>
        </w:rPr>
        <w:t xml:space="preserve"> </w:t>
      </w:r>
      <w:bookmarkEnd w:id="8"/>
    </w:p>
    <w:p w:rsidR="00461194" w:rsidRDefault="00461194" w:rsidP="00E04973">
      <w:pPr>
        <w:spacing w:line="276" w:lineRule="auto"/>
        <w:jc w:val="both"/>
        <w:rPr>
          <w:b/>
          <w:sz w:val="24"/>
          <w:szCs w:val="24"/>
        </w:rPr>
      </w:pPr>
    </w:p>
    <w:p w:rsidR="00461194" w:rsidRDefault="00461194" w:rsidP="00461194">
      <w:pPr>
        <w:spacing w:line="276" w:lineRule="auto"/>
        <w:jc w:val="both"/>
        <w:rPr>
          <w:b/>
          <w:sz w:val="24"/>
          <w:szCs w:val="24"/>
        </w:rPr>
      </w:pPr>
    </w:p>
    <w:p w:rsidR="00461194" w:rsidRPr="00461194" w:rsidRDefault="00461194" w:rsidP="00461194">
      <w:pPr>
        <w:pBdr>
          <w:bottom w:val="single" w:sz="4" w:space="1" w:color="auto"/>
        </w:pBdr>
        <w:spacing w:line="276" w:lineRule="auto"/>
        <w:jc w:val="both"/>
        <w:rPr>
          <w:b/>
          <w:sz w:val="24"/>
          <w:szCs w:val="24"/>
        </w:rPr>
      </w:pPr>
      <w:r w:rsidRPr="00461194">
        <w:rPr>
          <w:b/>
          <w:sz w:val="24"/>
          <w:szCs w:val="24"/>
        </w:rPr>
        <w:t xml:space="preserve">20 </w:t>
      </w:r>
      <w:r w:rsidRPr="00461194">
        <w:rPr>
          <w:b/>
          <w:sz w:val="24"/>
          <w:szCs w:val="24"/>
        </w:rPr>
        <w:tab/>
        <w:t>Bestellung Totenbeschauer</w:t>
      </w:r>
    </w:p>
    <w:p w:rsidR="00461194" w:rsidRPr="00461194" w:rsidRDefault="00461194" w:rsidP="00461194">
      <w:pPr>
        <w:spacing w:line="276" w:lineRule="auto"/>
        <w:jc w:val="both"/>
        <w:rPr>
          <w:sz w:val="24"/>
          <w:szCs w:val="24"/>
        </w:rPr>
      </w:pPr>
      <w:r w:rsidRPr="00461194">
        <w:rPr>
          <w:sz w:val="24"/>
          <w:szCs w:val="24"/>
        </w:rPr>
        <w:tab/>
      </w:r>
    </w:p>
    <w:p w:rsidR="00461194" w:rsidRPr="00461194" w:rsidRDefault="00461194" w:rsidP="00461194">
      <w:pPr>
        <w:spacing w:line="276" w:lineRule="auto"/>
        <w:jc w:val="both"/>
        <w:rPr>
          <w:sz w:val="24"/>
          <w:szCs w:val="24"/>
        </w:rPr>
      </w:pPr>
      <w:bookmarkStart w:id="9" w:name="_Hlk4677448"/>
      <w:r w:rsidRPr="00461194">
        <w:rPr>
          <w:b/>
          <w:sz w:val="24"/>
          <w:szCs w:val="24"/>
        </w:rPr>
        <w:t>Berichterstatter:</w:t>
      </w:r>
      <w:r w:rsidRPr="00461194">
        <w:rPr>
          <w:sz w:val="24"/>
          <w:szCs w:val="24"/>
        </w:rPr>
        <w:t xml:space="preserve"> Gemeinderat Gerd Sagmeister (SPÖ)</w:t>
      </w:r>
    </w:p>
    <w:p w:rsidR="00461194" w:rsidRPr="00461194" w:rsidRDefault="00461194" w:rsidP="00461194">
      <w:pPr>
        <w:spacing w:line="276" w:lineRule="auto"/>
        <w:jc w:val="both"/>
        <w:rPr>
          <w:sz w:val="24"/>
          <w:szCs w:val="24"/>
        </w:rPr>
      </w:pPr>
    </w:p>
    <w:p w:rsidR="00461194" w:rsidRPr="00461194" w:rsidRDefault="00461194" w:rsidP="00461194">
      <w:pPr>
        <w:spacing w:line="276" w:lineRule="auto"/>
        <w:jc w:val="both"/>
        <w:rPr>
          <w:sz w:val="24"/>
          <w:szCs w:val="24"/>
        </w:rPr>
      </w:pPr>
      <w:r w:rsidRPr="00461194">
        <w:rPr>
          <w:sz w:val="24"/>
          <w:szCs w:val="24"/>
        </w:rPr>
        <w:t>Zahl: 02/0100/2019/Mag.Hu/Tr.</w:t>
      </w:r>
    </w:p>
    <w:p w:rsidR="00B12C1A" w:rsidRDefault="00B12C1A" w:rsidP="00461194">
      <w:pPr>
        <w:spacing w:line="276" w:lineRule="auto"/>
        <w:jc w:val="both"/>
        <w:rPr>
          <w:sz w:val="24"/>
          <w:szCs w:val="24"/>
        </w:rPr>
      </w:pPr>
    </w:p>
    <w:p w:rsidR="00B12C1A" w:rsidRPr="004A0863" w:rsidRDefault="00B12C1A" w:rsidP="00B12C1A">
      <w:pPr>
        <w:spacing w:line="276" w:lineRule="auto"/>
        <w:jc w:val="both"/>
        <w:rPr>
          <w:sz w:val="24"/>
          <w:szCs w:val="24"/>
        </w:rPr>
      </w:pPr>
      <w:r>
        <w:rPr>
          <w:sz w:val="24"/>
          <w:szCs w:val="24"/>
        </w:rPr>
        <w:t xml:space="preserve">Der Gemeinderat übernimmt die Empfehlung des Stadtrates (Sitzung am 11.02.2019) und fasst </w:t>
      </w:r>
      <w:r w:rsidRPr="004A0863">
        <w:rPr>
          <w:b/>
          <w:sz w:val="24"/>
          <w:szCs w:val="24"/>
        </w:rPr>
        <w:t xml:space="preserve">einstimmig </w:t>
      </w:r>
      <w:r>
        <w:rPr>
          <w:sz w:val="24"/>
          <w:szCs w:val="24"/>
        </w:rPr>
        <w:t xml:space="preserve">nachfolgenden </w:t>
      </w:r>
      <w:r w:rsidRPr="004A0863">
        <w:rPr>
          <w:b/>
          <w:sz w:val="24"/>
          <w:szCs w:val="24"/>
        </w:rPr>
        <w:t>Beschluss</w:t>
      </w:r>
      <w:r>
        <w:rPr>
          <w:sz w:val="24"/>
          <w:szCs w:val="24"/>
        </w:rPr>
        <w:t xml:space="preserve">: </w:t>
      </w:r>
    </w:p>
    <w:p w:rsidR="00461194" w:rsidRPr="00461194" w:rsidRDefault="00461194" w:rsidP="00461194">
      <w:pPr>
        <w:spacing w:line="276" w:lineRule="auto"/>
        <w:jc w:val="both"/>
        <w:rPr>
          <w:sz w:val="24"/>
          <w:szCs w:val="24"/>
        </w:rPr>
      </w:pPr>
    </w:p>
    <w:p w:rsidR="00461194" w:rsidRPr="00461194" w:rsidRDefault="00461194" w:rsidP="00461194">
      <w:pPr>
        <w:spacing w:line="276" w:lineRule="auto"/>
        <w:jc w:val="both"/>
        <w:rPr>
          <w:b/>
          <w:sz w:val="24"/>
          <w:szCs w:val="24"/>
        </w:rPr>
      </w:pPr>
      <w:r w:rsidRPr="00461194">
        <w:rPr>
          <w:b/>
          <w:sz w:val="24"/>
          <w:szCs w:val="24"/>
        </w:rPr>
        <w:t>Dr. Johann Zeichen, Dr. Roland Rauter, Dr. Stefan Pussnig und Dr. Wolfgang Danhofer werden zum Totenbeschauer der Stadtgemeinde Spittal an der Drau bestellt.</w:t>
      </w:r>
    </w:p>
    <w:bookmarkEnd w:id="9"/>
    <w:p w:rsidR="00461194" w:rsidRDefault="00461194" w:rsidP="00461194">
      <w:pPr>
        <w:spacing w:line="276" w:lineRule="auto"/>
        <w:jc w:val="both"/>
        <w:rPr>
          <w:b/>
          <w:sz w:val="24"/>
          <w:szCs w:val="24"/>
        </w:rPr>
      </w:pPr>
    </w:p>
    <w:p w:rsidR="00461194" w:rsidRPr="00461194" w:rsidRDefault="00461194" w:rsidP="00461194">
      <w:pPr>
        <w:pBdr>
          <w:bottom w:val="single" w:sz="4" w:space="1" w:color="auto"/>
        </w:pBdr>
        <w:spacing w:line="276" w:lineRule="auto"/>
        <w:jc w:val="both"/>
        <w:rPr>
          <w:b/>
          <w:sz w:val="24"/>
          <w:szCs w:val="24"/>
        </w:rPr>
      </w:pPr>
      <w:r w:rsidRPr="00461194">
        <w:rPr>
          <w:b/>
          <w:sz w:val="24"/>
          <w:szCs w:val="24"/>
        </w:rPr>
        <w:t xml:space="preserve">21 </w:t>
      </w:r>
      <w:r w:rsidRPr="00461194">
        <w:rPr>
          <w:b/>
          <w:sz w:val="24"/>
          <w:szCs w:val="24"/>
        </w:rPr>
        <w:tab/>
        <w:t>GB 2 - Schloss Porcia, Sanierung der WC-Anlagen im Westtrakt - Finanzierung</w:t>
      </w:r>
    </w:p>
    <w:p w:rsidR="00461194" w:rsidRPr="00461194" w:rsidRDefault="00461194" w:rsidP="00461194">
      <w:pPr>
        <w:spacing w:line="276" w:lineRule="auto"/>
        <w:jc w:val="both"/>
        <w:rPr>
          <w:sz w:val="24"/>
          <w:szCs w:val="24"/>
        </w:rPr>
      </w:pPr>
      <w:r w:rsidRPr="00461194">
        <w:rPr>
          <w:sz w:val="24"/>
          <w:szCs w:val="24"/>
        </w:rPr>
        <w:tab/>
      </w:r>
    </w:p>
    <w:p w:rsidR="00461194" w:rsidRPr="00461194" w:rsidRDefault="00461194" w:rsidP="00461194">
      <w:pPr>
        <w:spacing w:line="276" w:lineRule="auto"/>
        <w:jc w:val="both"/>
        <w:rPr>
          <w:sz w:val="24"/>
          <w:szCs w:val="24"/>
        </w:rPr>
      </w:pPr>
      <w:bookmarkStart w:id="10" w:name="_Hlk4677470"/>
      <w:r w:rsidRPr="00461194">
        <w:rPr>
          <w:b/>
          <w:sz w:val="24"/>
          <w:szCs w:val="24"/>
        </w:rPr>
        <w:t>Berichterstatter:</w:t>
      </w:r>
      <w:r w:rsidRPr="00461194">
        <w:rPr>
          <w:sz w:val="24"/>
          <w:szCs w:val="24"/>
        </w:rPr>
        <w:t xml:space="preserve"> Gemeinderat Rudolf Rainer (SPÖ)</w:t>
      </w:r>
    </w:p>
    <w:p w:rsidR="00461194" w:rsidRPr="00461194" w:rsidRDefault="00461194" w:rsidP="00461194">
      <w:pPr>
        <w:spacing w:line="276" w:lineRule="auto"/>
        <w:jc w:val="both"/>
        <w:rPr>
          <w:sz w:val="24"/>
          <w:szCs w:val="24"/>
        </w:rPr>
      </w:pPr>
    </w:p>
    <w:p w:rsidR="00A52119" w:rsidRPr="00461194" w:rsidRDefault="00461194" w:rsidP="00461194">
      <w:pPr>
        <w:spacing w:line="276" w:lineRule="auto"/>
        <w:jc w:val="both"/>
        <w:rPr>
          <w:sz w:val="24"/>
          <w:szCs w:val="24"/>
        </w:rPr>
      </w:pPr>
      <w:r w:rsidRPr="00461194">
        <w:rPr>
          <w:sz w:val="24"/>
          <w:szCs w:val="24"/>
        </w:rPr>
        <w:t>Zahl: 02/8461/2019/Klocker</w:t>
      </w:r>
    </w:p>
    <w:p w:rsidR="00DF32E2" w:rsidRPr="00461194" w:rsidRDefault="00DF32E2" w:rsidP="00461194">
      <w:pPr>
        <w:spacing w:line="276" w:lineRule="auto"/>
        <w:jc w:val="both"/>
        <w:rPr>
          <w:sz w:val="24"/>
          <w:szCs w:val="24"/>
        </w:rPr>
      </w:pPr>
    </w:p>
    <w:p w:rsidR="00DF32E2" w:rsidRPr="004A0863" w:rsidRDefault="00DF32E2" w:rsidP="00DF32E2">
      <w:pPr>
        <w:spacing w:line="276" w:lineRule="auto"/>
        <w:jc w:val="both"/>
        <w:rPr>
          <w:sz w:val="24"/>
          <w:szCs w:val="24"/>
        </w:rPr>
      </w:pPr>
      <w:r>
        <w:rPr>
          <w:sz w:val="24"/>
          <w:szCs w:val="24"/>
        </w:rPr>
        <w:t xml:space="preserve">Der Gemeinderat übernimmt die Empfehlung des Stadtrates (Sitzung am 11.02.2019) und fasst </w:t>
      </w:r>
      <w:r w:rsidRPr="004A0863">
        <w:rPr>
          <w:b/>
          <w:sz w:val="24"/>
          <w:szCs w:val="24"/>
        </w:rPr>
        <w:t xml:space="preserve">einstimmig </w:t>
      </w:r>
      <w:r>
        <w:rPr>
          <w:sz w:val="24"/>
          <w:szCs w:val="24"/>
        </w:rPr>
        <w:t xml:space="preserve">nachfolgenden </w:t>
      </w:r>
      <w:r w:rsidRPr="004A0863">
        <w:rPr>
          <w:b/>
          <w:sz w:val="24"/>
          <w:szCs w:val="24"/>
        </w:rPr>
        <w:t>Beschluss</w:t>
      </w:r>
      <w:r>
        <w:rPr>
          <w:sz w:val="24"/>
          <w:szCs w:val="24"/>
        </w:rPr>
        <w:t xml:space="preserve">: </w:t>
      </w:r>
    </w:p>
    <w:p w:rsidR="00DF32E2" w:rsidRPr="00461194" w:rsidRDefault="00DF32E2" w:rsidP="00461194">
      <w:pPr>
        <w:spacing w:line="276" w:lineRule="auto"/>
        <w:jc w:val="both"/>
        <w:rPr>
          <w:sz w:val="24"/>
          <w:szCs w:val="24"/>
        </w:rPr>
      </w:pPr>
    </w:p>
    <w:p w:rsidR="00461194" w:rsidRPr="00461194" w:rsidRDefault="00461194" w:rsidP="00461194">
      <w:pPr>
        <w:spacing w:line="276" w:lineRule="auto"/>
        <w:jc w:val="both"/>
        <w:rPr>
          <w:b/>
          <w:sz w:val="24"/>
          <w:szCs w:val="24"/>
        </w:rPr>
      </w:pPr>
      <w:r w:rsidRPr="00461194">
        <w:rPr>
          <w:b/>
          <w:sz w:val="24"/>
          <w:szCs w:val="24"/>
        </w:rPr>
        <w:t xml:space="preserve">Die WC-Anlagen im Zwischenstock des Westtraktes im Schloss Porcia werden saniert. Die voraussichtlichen Kosten werden mit €uro 75.000,00 zuzüglich 20 % Umsatzsteuer festgesetzt. Die Finanzierung erfolgt durch den Grundstücksverkauf aus dem ehemaligen Freibadgelände (Beschluss des Gemeinderates vom 11.12.2018). </w:t>
      </w:r>
    </w:p>
    <w:p w:rsidR="00461194" w:rsidRPr="00461194" w:rsidRDefault="00461194" w:rsidP="00461194">
      <w:pPr>
        <w:spacing w:line="276" w:lineRule="auto"/>
        <w:jc w:val="both"/>
        <w:rPr>
          <w:b/>
          <w:sz w:val="24"/>
          <w:szCs w:val="24"/>
        </w:rPr>
      </w:pPr>
    </w:p>
    <w:p w:rsidR="00461194" w:rsidRDefault="00461194" w:rsidP="006A0833">
      <w:pPr>
        <w:spacing w:line="276" w:lineRule="auto"/>
        <w:jc w:val="both"/>
        <w:rPr>
          <w:b/>
          <w:sz w:val="24"/>
          <w:szCs w:val="24"/>
        </w:rPr>
      </w:pPr>
      <w:r w:rsidRPr="00461194">
        <w:rPr>
          <w:b/>
          <w:sz w:val="24"/>
          <w:szCs w:val="24"/>
        </w:rPr>
        <w:t>Im 1. Nachtragsvoranschlages 2019 ist die Abwicklung in Ausgabe und Einnahme aufzunehmen.</w:t>
      </w:r>
      <w:bookmarkEnd w:id="10"/>
    </w:p>
    <w:p w:rsidR="00A72DFB" w:rsidRDefault="00A72DFB" w:rsidP="006A0833">
      <w:pPr>
        <w:spacing w:line="276" w:lineRule="auto"/>
        <w:jc w:val="both"/>
        <w:rPr>
          <w:b/>
          <w:sz w:val="24"/>
          <w:szCs w:val="24"/>
        </w:rPr>
      </w:pPr>
    </w:p>
    <w:p w:rsidR="00461194" w:rsidRDefault="00461194" w:rsidP="00461194">
      <w:pPr>
        <w:spacing w:line="276" w:lineRule="auto"/>
        <w:jc w:val="both"/>
        <w:rPr>
          <w:b/>
          <w:sz w:val="24"/>
          <w:szCs w:val="24"/>
        </w:rPr>
      </w:pPr>
    </w:p>
    <w:p w:rsidR="00461194" w:rsidRDefault="00461194" w:rsidP="00461194">
      <w:pPr>
        <w:spacing w:line="276" w:lineRule="auto"/>
        <w:jc w:val="both"/>
        <w:rPr>
          <w:b/>
          <w:sz w:val="24"/>
          <w:szCs w:val="24"/>
        </w:rPr>
      </w:pPr>
      <w:r w:rsidRPr="00461194">
        <w:rPr>
          <w:b/>
          <w:sz w:val="24"/>
          <w:szCs w:val="24"/>
        </w:rPr>
        <w:t xml:space="preserve">22 </w:t>
      </w:r>
      <w:r w:rsidRPr="00461194">
        <w:rPr>
          <w:b/>
          <w:sz w:val="24"/>
          <w:szCs w:val="24"/>
        </w:rPr>
        <w:tab/>
        <w:t xml:space="preserve">GB 2 - Antrag auf Flächenumwidmung Parz.Nr. 192/1 je KG St.Peter-Edling;  </w:t>
      </w:r>
    </w:p>
    <w:p w:rsidR="00461194" w:rsidRPr="00461194" w:rsidRDefault="00461194" w:rsidP="00461194">
      <w:pPr>
        <w:pBdr>
          <w:bottom w:val="single" w:sz="4" w:space="1" w:color="auto"/>
        </w:pBdr>
        <w:spacing w:line="276" w:lineRule="auto"/>
        <w:ind w:firstLine="709"/>
        <w:jc w:val="both"/>
        <w:rPr>
          <w:b/>
          <w:sz w:val="24"/>
          <w:szCs w:val="24"/>
        </w:rPr>
      </w:pPr>
      <w:r w:rsidRPr="00461194">
        <w:rPr>
          <w:b/>
          <w:sz w:val="24"/>
          <w:szCs w:val="24"/>
        </w:rPr>
        <w:t>Pkt. 11/2017</w:t>
      </w:r>
    </w:p>
    <w:p w:rsidR="00461194" w:rsidRDefault="00461194" w:rsidP="00461194">
      <w:pPr>
        <w:spacing w:line="276" w:lineRule="auto"/>
        <w:jc w:val="both"/>
        <w:rPr>
          <w:b/>
          <w:sz w:val="24"/>
          <w:szCs w:val="24"/>
        </w:rPr>
      </w:pPr>
      <w:r w:rsidRPr="00461194">
        <w:rPr>
          <w:b/>
          <w:sz w:val="24"/>
          <w:szCs w:val="24"/>
        </w:rPr>
        <w:tab/>
      </w:r>
    </w:p>
    <w:p w:rsidR="00461194" w:rsidRPr="00461194" w:rsidRDefault="00461194" w:rsidP="00461194">
      <w:pPr>
        <w:spacing w:line="276" w:lineRule="auto"/>
        <w:jc w:val="both"/>
        <w:rPr>
          <w:sz w:val="24"/>
          <w:szCs w:val="24"/>
        </w:rPr>
      </w:pPr>
      <w:bookmarkStart w:id="11" w:name="_Hlk4677497"/>
      <w:r w:rsidRPr="00461194">
        <w:rPr>
          <w:b/>
          <w:sz w:val="24"/>
          <w:szCs w:val="24"/>
        </w:rPr>
        <w:t>Berichterstatter:</w:t>
      </w:r>
      <w:r w:rsidRPr="00461194">
        <w:rPr>
          <w:sz w:val="24"/>
          <w:szCs w:val="24"/>
        </w:rPr>
        <w:t xml:space="preserve"> Gemeinderat Rudolf Rainer (SPÖ)</w:t>
      </w:r>
    </w:p>
    <w:p w:rsidR="00461194" w:rsidRPr="00461194" w:rsidRDefault="00461194" w:rsidP="00461194">
      <w:pPr>
        <w:spacing w:line="276" w:lineRule="auto"/>
        <w:jc w:val="both"/>
        <w:rPr>
          <w:sz w:val="24"/>
          <w:szCs w:val="24"/>
        </w:rPr>
      </w:pPr>
    </w:p>
    <w:p w:rsidR="00461194" w:rsidRDefault="00461194" w:rsidP="00461194">
      <w:pPr>
        <w:spacing w:line="276" w:lineRule="auto"/>
        <w:jc w:val="both"/>
        <w:rPr>
          <w:sz w:val="24"/>
          <w:szCs w:val="24"/>
        </w:rPr>
      </w:pPr>
      <w:r w:rsidRPr="00461194">
        <w:rPr>
          <w:sz w:val="24"/>
          <w:szCs w:val="24"/>
        </w:rPr>
        <w:t xml:space="preserve">Zahl: </w:t>
      </w:r>
      <w:r w:rsidRPr="00461194">
        <w:rPr>
          <w:sz w:val="24"/>
          <w:szCs w:val="24"/>
        </w:rPr>
        <w:tab/>
        <w:t>2-0310/2019-WoGu/KE</w:t>
      </w:r>
    </w:p>
    <w:p w:rsidR="008C44A2" w:rsidRDefault="008C44A2" w:rsidP="00461194">
      <w:pPr>
        <w:spacing w:line="276" w:lineRule="auto"/>
        <w:jc w:val="both"/>
        <w:rPr>
          <w:sz w:val="24"/>
          <w:szCs w:val="24"/>
        </w:rPr>
      </w:pPr>
    </w:p>
    <w:p w:rsidR="009375B9" w:rsidRDefault="009375B9" w:rsidP="00461194">
      <w:pPr>
        <w:spacing w:line="276" w:lineRule="auto"/>
        <w:jc w:val="both"/>
        <w:rPr>
          <w:sz w:val="24"/>
          <w:szCs w:val="24"/>
        </w:rPr>
      </w:pPr>
      <w:r>
        <w:rPr>
          <w:sz w:val="24"/>
          <w:szCs w:val="24"/>
        </w:rPr>
        <w:t xml:space="preserve">Der Gemeinderat übernimmt die Empfehlung des Stadtrates (Sitzung am 11.02.2019) und fasst </w:t>
      </w:r>
      <w:r>
        <w:rPr>
          <w:b/>
          <w:sz w:val="24"/>
          <w:szCs w:val="24"/>
        </w:rPr>
        <w:t xml:space="preserve">mehrstimmig mit einer Stimmenthaltung </w:t>
      </w:r>
      <w:r w:rsidRPr="009375B9">
        <w:rPr>
          <w:sz w:val="24"/>
          <w:szCs w:val="24"/>
        </w:rPr>
        <w:t>(GR Ziegler)</w:t>
      </w:r>
      <w:r w:rsidRPr="004A0863">
        <w:rPr>
          <w:b/>
          <w:sz w:val="24"/>
          <w:szCs w:val="24"/>
        </w:rPr>
        <w:t xml:space="preserve"> </w:t>
      </w:r>
      <w:r>
        <w:rPr>
          <w:sz w:val="24"/>
          <w:szCs w:val="24"/>
        </w:rPr>
        <w:t xml:space="preserve">nachfolgenden </w:t>
      </w:r>
      <w:r w:rsidRPr="004A0863">
        <w:rPr>
          <w:b/>
          <w:sz w:val="24"/>
          <w:szCs w:val="24"/>
        </w:rPr>
        <w:t>Beschluss</w:t>
      </w:r>
      <w:r>
        <w:rPr>
          <w:sz w:val="24"/>
          <w:szCs w:val="24"/>
        </w:rPr>
        <w:t xml:space="preserve">: </w:t>
      </w:r>
    </w:p>
    <w:p w:rsidR="009375B9" w:rsidRPr="00461194" w:rsidRDefault="009375B9" w:rsidP="00461194">
      <w:pPr>
        <w:spacing w:line="276" w:lineRule="auto"/>
        <w:jc w:val="both"/>
        <w:rPr>
          <w:sz w:val="24"/>
          <w:szCs w:val="24"/>
        </w:rPr>
      </w:pPr>
    </w:p>
    <w:p w:rsidR="00461194" w:rsidRPr="00461194" w:rsidRDefault="00461194" w:rsidP="00461194">
      <w:pPr>
        <w:spacing w:line="276" w:lineRule="auto"/>
        <w:jc w:val="both"/>
        <w:rPr>
          <w:b/>
          <w:sz w:val="24"/>
          <w:szCs w:val="24"/>
        </w:rPr>
      </w:pPr>
      <w:r w:rsidRPr="00461194">
        <w:rPr>
          <w:b/>
          <w:sz w:val="24"/>
          <w:szCs w:val="24"/>
        </w:rPr>
        <w:t>Umwidmung der Parzelle Nr. 192/1 KG St. Peter - Edling von derzeit Grünland – Für die Land- und Forstwirtschaft bestimmte Fläche, Ödland in Bauland - Gewerbegebiet im Gesamtausmaß von 2.367 m² und Abschluss einer privatrechtlichen Vereinbarung zur Sicherung der widmungsgemäßen Verwendung.</w:t>
      </w:r>
    </w:p>
    <w:p w:rsidR="00461194" w:rsidRPr="00461194" w:rsidRDefault="00461194" w:rsidP="00461194">
      <w:pPr>
        <w:spacing w:line="276" w:lineRule="auto"/>
        <w:jc w:val="both"/>
        <w:rPr>
          <w:sz w:val="24"/>
          <w:szCs w:val="24"/>
        </w:rPr>
      </w:pPr>
    </w:p>
    <w:bookmarkEnd w:id="11"/>
    <w:p w:rsidR="00A72DFB" w:rsidRDefault="00A72DFB">
      <w:pPr>
        <w:overflowPunct/>
        <w:autoSpaceDE/>
        <w:autoSpaceDN/>
        <w:adjustRightInd/>
        <w:textAlignment w:val="auto"/>
        <w:rPr>
          <w:sz w:val="24"/>
          <w:szCs w:val="24"/>
        </w:rPr>
      </w:pPr>
      <w:r>
        <w:rPr>
          <w:sz w:val="24"/>
          <w:szCs w:val="24"/>
        </w:rPr>
        <w:br w:type="page"/>
      </w:r>
    </w:p>
    <w:p w:rsidR="00461194" w:rsidRDefault="00461194" w:rsidP="000478A1">
      <w:pPr>
        <w:spacing w:line="276" w:lineRule="auto"/>
        <w:jc w:val="both"/>
        <w:rPr>
          <w:sz w:val="24"/>
          <w:szCs w:val="24"/>
        </w:rPr>
      </w:pPr>
    </w:p>
    <w:p w:rsidR="00461194" w:rsidRPr="00461194" w:rsidRDefault="00461194" w:rsidP="00461194">
      <w:pPr>
        <w:pBdr>
          <w:bottom w:val="single" w:sz="4" w:space="1" w:color="auto"/>
        </w:pBdr>
        <w:spacing w:line="276" w:lineRule="auto"/>
        <w:jc w:val="both"/>
        <w:rPr>
          <w:b/>
          <w:sz w:val="24"/>
          <w:szCs w:val="24"/>
        </w:rPr>
      </w:pPr>
      <w:r w:rsidRPr="00461194">
        <w:rPr>
          <w:b/>
          <w:sz w:val="24"/>
          <w:szCs w:val="24"/>
        </w:rPr>
        <w:t xml:space="preserve">23 </w:t>
      </w:r>
      <w:r w:rsidRPr="00461194">
        <w:rPr>
          <w:b/>
          <w:sz w:val="24"/>
          <w:szCs w:val="24"/>
        </w:rPr>
        <w:tab/>
        <w:t>GB 2 - Antrag auf Flächenumwidmung Parz.Nr. 500/1 je KG Edling; Pkt. 22/2017</w:t>
      </w:r>
    </w:p>
    <w:p w:rsidR="00461194" w:rsidRPr="00461194" w:rsidRDefault="00461194" w:rsidP="00461194">
      <w:pPr>
        <w:spacing w:line="276" w:lineRule="auto"/>
        <w:jc w:val="both"/>
        <w:rPr>
          <w:sz w:val="24"/>
          <w:szCs w:val="24"/>
        </w:rPr>
      </w:pPr>
      <w:r w:rsidRPr="00461194">
        <w:rPr>
          <w:sz w:val="24"/>
          <w:szCs w:val="24"/>
        </w:rPr>
        <w:tab/>
      </w:r>
    </w:p>
    <w:p w:rsidR="00461194" w:rsidRPr="00461194" w:rsidRDefault="00461194" w:rsidP="00461194">
      <w:pPr>
        <w:spacing w:line="276" w:lineRule="auto"/>
        <w:jc w:val="both"/>
        <w:rPr>
          <w:sz w:val="24"/>
          <w:szCs w:val="24"/>
        </w:rPr>
      </w:pPr>
      <w:bookmarkStart w:id="12" w:name="_Hlk4677545"/>
      <w:r w:rsidRPr="00461194">
        <w:rPr>
          <w:b/>
          <w:sz w:val="24"/>
          <w:szCs w:val="24"/>
        </w:rPr>
        <w:t>Berichterstatter:</w:t>
      </w:r>
      <w:r w:rsidRPr="00461194">
        <w:rPr>
          <w:sz w:val="24"/>
          <w:szCs w:val="24"/>
        </w:rPr>
        <w:t xml:space="preserve"> Gemeinderat Dr. Adolf Lackner (SPÖ)</w:t>
      </w:r>
    </w:p>
    <w:p w:rsidR="00461194" w:rsidRPr="00461194" w:rsidRDefault="00461194" w:rsidP="00461194">
      <w:pPr>
        <w:jc w:val="both"/>
        <w:rPr>
          <w:sz w:val="24"/>
          <w:szCs w:val="24"/>
        </w:rPr>
      </w:pPr>
    </w:p>
    <w:p w:rsidR="00461194" w:rsidRPr="00461194" w:rsidRDefault="00461194" w:rsidP="00461194">
      <w:pPr>
        <w:jc w:val="both"/>
        <w:rPr>
          <w:sz w:val="24"/>
          <w:szCs w:val="24"/>
        </w:rPr>
      </w:pPr>
      <w:r w:rsidRPr="00461194">
        <w:rPr>
          <w:sz w:val="24"/>
          <w:szCs w:val="24"/>
        </w:rPr>
        <w:t xml:space="preserve">Zahl: </w:t>
      </w:r>
      <w:r w:rsidRPr="00461194">
        <w:rPr>
          <w:sz w:val="24"/>
          <w:szCs w:val="24"/>
        </w:rPr>
        <w:tab/>
        <w:t>2-0310/2019-WoGu/KE</w:t>
      </w:r>
    </w:p>
    <w:p w:rsidR="00040DC3" w:rsidRPr="00A72DFB" w:rsidRDefault="00461194" w:rsidP="00A72DFB">
      <w:pPr>
        <w:jc w:val="both"/>
        <w:rPr>
          <w:b/>
          <w:szCs w:val="24"/>
        </w:rPr>
      </w:pPr>
      <w:r w:rsidRPr="00461194">
        <w:rPr>
          <w:sz w:val="24"/>
          <w:szCs w:val="24"/>
        </w:rPr>
        <w:tab/>
      </w:r>
    </w:p>
    <w:p w:rsidR="00040DC3" w:rsidRDefault="00040DC3" w:rsidP="00040DC3">
      <w:pPr>
        <w:spacing w:line="276" w:lineRule="auto"/>
        <w:jc w:val="both"/>
        <w:rPr>
          <w:sz w:val="24"/>
          <w:szCs w:val="24"/>
        </w:rPr>
      </w:pPr>
      <w:r>
        <w:rPr>
          <w:sz w:val="24"/>
          <w:szCs w:val="24"/>
        </w:rPr>
        <w:t xml:space="preserve">Der Gemeinderat übernimmt die Empfehlung des Stadtrates (Sitzung am 11.02.2019) und fasst </w:t>
      </w:r>
      <w:r>
        <w:rPr>
          <w:b/>
          <w:sz w:val="24"/>
          <w:szCs w:val="24"/>
        </w:rPr>
        <w:t>einstimmig</w:t>
      </w:r>
      <w:r w:rsidRPr="004A0863">
        <w:rPr>
          <w:b/>
          <w:sz w:val="24"/>
          <w:szCs w:val="24"/>
        </w:rPr>
        <w:t xml:space="preserve"> </w:t>
      </w:r>
      <w:r>
        <w:rPr>
          <w:sz w:val="24"/>
          <w:szCs w:val="24"/>
        </w:rPr>
        <w:t xml:space="preserve">nachfolgenden </w:t>
      </w:r>
      <w:r w:rsidRPr="004A0863">
        <w:rPr>
          <w:b/>
          <w:sz w:val="24"/>
          <w:szCs w:val="24"/>
        </w:rPr>
        <w:t>Beschluss</w:t>
      </w:r>
      <w:r>
        <w:rPr>
          <w:sz w:val="24"/>
          <w:szCs w:val="24"/>
        </w:rPr>
        <w:t xml:space="preserve">: </w:t>
      </w:r>
    </w:p>
    <w:p w:rsidR="00461194" w:rsidRPr="00461194" w:rsidRDefault="00461194" w:rsidP="00461194">
      <w:pPr>
        <w:pStyle w:val="Textkrper"/>
        <w:tabs>
          <w:tab w:val="left" w:pos="2977"/>
        </w:tabs>
        <w:jc w:val="both"/>
        <w:rPr>
          <w:szCs w:val="24"/>
        </w:rPr>
      </w:pPr>
    </w:p>
    <w:p w:rsidR="00461194" w:rsidRPr="00461194" w:rsidRDefault="00461194" w:rsidP="00461194">
      <w:pPr>
        <w:jc w:val="both"/>
        <w:rPr>
          <w:b/>
          <w:sz w:val="24"/>
          <w:szCs w:val="24"/>
        </w:rPr>
      </w:pPr>
      <w:r w:rsidRPr="00461194">
        <w:rPr>
          <w:b/>
          <w:sz w:val="24"/>
          <w:szCs w:val="24"/>
        </w:rPr>
        <w:t xml:space="preserve">Umwidmung einer Teilfläche der Parzelle Nr. 500/1 </w:t>
      </w:r>
      <w:r w:rsidRPr="00461194">
        <w:rPr>
          <w:rFonts w:eastAsia="Calibri"/>
          <w:b/>
          <w:sz w:val="24"/>
          <w:szCs w:val="24"/>
          <w:lang w:val="de-AT" w:eastAsia="en-US"/>
        </w:rPr>
        <w:t xml:space="preserve"> KG Edling von derzeit Grünland – Für die Land- und Forstwirtschaft bestimmte Fläche, Ödland in Bauland - Gewerbegebiet im Gesamtausmaß von 3.081 m² </w:t>
      </w:r>
      <w:r w:rsidRPr="00461194">
        <w:rPr>
          <w:b/>
          <w:sz w:val="24"/>
          <w:szCs w:val="24"/>
        </w:rPr>
        <w:t xml:space="preserve">und Abschluss einer privatrechtlichen Vereinbarung zur Sicherung der widmungsgemäßen Verwendung. </w:t>
      </w:r>
    </w:p>
    <w:p w:rsidR="00461194" w:rsidRDefault="00461194" w:rsidP="00461194">
      <w:pPr>
        <w:jc w:val="both"/>
        <w:rPr>
          <w:sz w:val="24"/>
          <w:szCs w:val="24"/>
        </w:rPr>
      </w:pPr>
    </w:p>
    <w:bookmarkEnd w:id="12"/>
    <w:p w:rsidR="00461194" w:rsidRPr="00461194" w:rsidRDefault="00461194" w:rsidP="00461194">
      <w:pPr>
        <w:pBdr>
          <w:bottom w:val="single" w:sz="4" w:space="1" w:color="auto"/>
        </w:pBdr>
        <w:spacing w:line="276" w:lineRule="auto"/>
        <w:jc w:val="both"/>
        <w:rPr>
          <w:b/>
          <w:sz w:val="24"/>
          <w:szCs w:val="24"/>
        </w:rPr>
      </w:pPr>
    </w:p>
    <w:p w:rsidR="00461194" w:rsidRPr="00461194" w:rsidRDefault="00461194" w:rsidP="00461194">
      <w:pPr>
        <w:pBdr>
          <w:bottom w:val="single" w:sz="4" w:space="1" w:color="auto"/>
        </w:pBdr>
        <w:spacing w:line="276" w:lineRule="auto"/>
        <w:ind w:left="705" w:hanging="705"/>
        <w:jc w:val="both"/>
        <w:rPr>
          <w:b/>
          <w:sz w:val="24"/>
          <w:szCs w:val="24"/>
        </w:rPr>
      </w:pPr>
      <w:r w:rsidRPr="00461194">
        <w:rPr>
          <w:b/>
          <w:sz w:val="24"/>
          <w:szCs w:val="24"/>
        </w:rPr>
        <w:t xml:space="preserve">24 </w:t>
      </w:r>
      <w:r w:rsidRPr="00461194">
        <w:rPr>
          <w:b/>
          <w:sz w:val="24"/>
          <w:szCs w:val="24"/>
        </w:rPr>
        <w:tab/>
        <w:t xml:space="preserve">GB1 Antrag auf Verordnung einer Ladezone in der Koschatstraße im Bereich </w:t>
      </w:r>
      <w:r>
        <w:rPr>
          <w:b/>
          <w:sz w:val="24"/>
          <w:szCs w:val="24"/>
        </w:rPr>
        <w:br/>
      </w:r>
      <w:r w:rsidRPr="00461194">
        <w:rPr>
          <w:b/>
          <w:sz w:val="24"/>
          <w:szCs w:val="24"/>
        </w:rPr>
        <w:t>Rotes Kreuz</w:t>
      </w:r>
      <w:r w:rsidRPr="00461194">
        <w:rPr>
          <w:b/>
          <w:sz w:val="24"/>
          <w:szCs w:val="24"/>
        </w:rPr>
        <w:tab/>
      </w:r>
    </w:p>
    <w:p w:rsidR="00461194" w:rsidRDefault="00461194" w:rsidP="00461194">
      <w:pPr>
        <w:spacing w:line="276" w:lineRule="auto"/>
        <w:jc w:val="both"/>
        <w:rPr>
          <w:b/>
          <w:sz w:val="24"/>
          <w:szCs w:val="24"/>
        </w:rPr>
      </w:pPr>
    </w:p>
    <w:p w:rsidR="00461194" w:rsidRPr="00461194" w:rsidRDefault="00461194" w:rsidP="00461194">
      <w:pPr>
        <w:spacing w:line="276" w:lineRule="auto"/>
        <w:jc w:val="both"/>
        <w:rPr>
          <w:sz w:val="24"/>
          <w:szCs w:val="24"/>
        </w:rPr>
      </w:pPr>
      <w:bookmarkStart w:id="13" w:name="_Hlk4677574"/>
      <w:r w:rsidRPr="00461194">
        <w:rPr>
          <w:b/>
          <w:sz w:val="24"/>
          <w:szCs w:val="24"/>
        </w:rPr>
        <w:t>Berichterstatter:</w:t>
      </w:r>
      <w:r w:rsidRPr="00461194">
        <w:rPr>
          <w:sz w:val="24"/>
          <w:szCs w:val="24"/>
        </w:rPr>
        <w:t xml:space="preserve"> Gemeinderat Dr. Adolf Lackner (SPÖ)</w:t>
      </w:r>
    </w:p>
    <w:p w:rsidR="00461194" w:rsidRPr="00461194" w:rsidRDefault="00461194" w:rsidP="00461194">
      <w:pPr>
        <w:spacing w:line="276" w:lineRule="auto"/>
        <w:jc w:val="both"/>
        <w:rPr>
          <w:sz w:val="24"/>
          <w:szCs w:val="24"/>
        </w:rPr>
      </w:pPr>
    </w:p>
    <w:p w:rsidR="00461194" w:rsidRDefault="00461194" w:rsidP="00461194">
      <w:pPr>
        <w:spacing w:line="276" w:lineRule="auto"/>
        <w:jc w:val="both"/>
        <w:rPr>
          <w:sz w:val="24"/>
          <w:szCs w:val="24"/>
        </w:rPr>
      </w:pPr>
      <w:r w:rsidRPr="00461194">
        <w:rPr>
          <w:sz w:val="24"/>
          <w:szCs w:val="24"/>
        </w:rPr>
        <w:t xml:space="preserve">Zahl: </w:t>
      </w:r>
      <w:r w:rsidRPr="00461194">
        <w:rPr>
          <w:sz w:val="24"/>
          <w:szCs w:val="24"/>
        </w:rPr>
        <w:tab/>
        <w:t>01-1310/0067/2019/Mag.MIR</w:t>
      </w:r>
    </w:p>
    <w:p w:rsidR="00552BA5" w:rsidRPr="00461194" w:rsidRDefault="00552BA5" w:rsidP="00461194">
      <w:pPr>
        <w:spacing w:line="276" w:lineRule="auto"/>
        <w:jc w:val="both"/>
        <w:rPr>
          <w:sz w:val="24"/>
          <w:szCs w:val="24"/>
          <w:highlight w:val="yellow"/>
        </w:rPr>
      </w:pPr>
    </w:p>
    <w:p w:rsidR="00552BA5" w:rsidRDefault="00552BA5" w:rsidP="00552BA5">
      <w:pPr>
        <w:spacing w:line="276" w:lineRule="auto"/>
        <w:jc w:val="both"/>
        <w:rPr>
          <w:sz w:val="24"/>
          <w:szCs w:val="24"/>
        </w:rPr>
      </w:pPr>
      <w:r>
        <w:rPr>
          <w:sz w:val="24"/>
          <w:szCs w:val="24"/>
        </w:rPr>
        <w:t xml:space="preserve">Der Gemeinderat übernimmt die Empfehlung des Stadtrates (Sitzung am 11.02.2019) und fasst </w:t>
      </w:r>
      <w:r>
        <w:rPr>
          <w:b/>
          <w:sz w:val="24"/>
          <w:szCs w:val="24"/>
        </w:rPr>
        <w:t>einstimmig</w:t>
      </w:r>
      <w:r w:rsidRPr="004A0863">
        <w:rPr>
          <w:b/>
          <w:sz w:val="24"/>
          <w:szCs w:val="24"/>
        </w:rPr>
        <w:t xml:space="preserve"> </w:t>
      </w:r>
      <w:r>
        <w:rPr>
          <w:sz w:val="24"/>
          <w:szCs w:val="24"/>
        </w:rPr>
        <w:t xml:space="preserve">nachfolgenden </w:t>
      </w:r>
      <w:r w:rsidRPr="004A0863">
        <w:rPr>
          <w:b/>
          <w:sz w:val="24"/>
          <w:szCs w:val="24"/>
        </w:rPr>
        <w:t>Beschluss</w:t>
      </w:r>
      <w:r>
        <w:rPr>
          <w:sz w:val="24"/>
          <w:szCs w:val="24"/>
        </w:rPr>
        <w:t xml:space="preserve">: </w:t>
      </w:r>
    </w:p>
    <w:p w:rsidR="00461194" w:rsidRPr="00461194" w:rsidRDefault="00461194" w:rsidP="00461194">
      <w:pPr>
        <w:spacing w:line="276" w:lineRule="auto"/>
        <w:jc w:val="both"/>
        <w:rPr>
          <w:sz w:val="24"/>
          <w:szCs w:val="24"/>
        </w:rPr>
      </w:pPr>
    </w:p>
    <w:p w:rsidR="00461194" w:rsidRDefault="00461194" w:rsidP="00461194">
      <w:pPr>
        <w:spacing w:line="276" w:lineRule="auto"/>
        <w:jc w:val="both"/>
        <w:rPr>
          <w:b/>
          <w:sz w:val="24"/>
          <w:szCs w:val="24"/>
        </w:rPr>
      </w:pPr>
      <w:r w:rsidRPr="00461194">
        <w:rPr>
          <w:b/>
          <w:sz w:val="24"/>
          <w:szCs w:val="24"/>
        </w:rPr>
        <w:t>Für den im Lageplan vom 29.08.2018 ausgewiesenen Bereich in der Koschatstraße wird ein „Halten und Parken verboten“ in der Zeit von „Mo. – Fr./von 08:00 bis 15:00 Uhr, ausgenommen Kunden des Roten Kreuzes“ verordnet.</w:t>
      </w:r>
    </w:p>
    <w:bookmarkEnd w:id="13"/>
    <w:p w:rsidR="000B5A07" w:rsidRDefault="000B5A07" w:rsidP="00461194">
      <w:pPr>
        <w:spacing w:line="276" w:lineRule="auto"/>
        <w:jc w:val="both"/>
        <w:rPr>
          <w:b/>
          <w:sz w:val="24"/>
          <w:szCs w:val="24"/>
        </w:rPr>
      </w:pPr>
    </w:p>
    <w:p w:rsidR="00A72DFB" w:rsidRDefault="00A72DFB" w:rsidP="00461194">
      <w:pPr>
        <w:spacing w:line="276" w:lineRule="auto"/>
        <w:jc w:val="both"/>
        <w:rPr>
          <w:b/>
          <w:sz w:val="24"/>
          <w:szCs w:val="24"/>
        </w:rPr>
      </w:pPr>
    </w:p>
    <w:p w:rsidR="000B5A07" w:rsidRPr="000B5A07" w:rsidRDefault="000B5A07" w:rsidP="000B5A07">
      <w:pPr>
        <w:pBdr>
          <w:bottom w:val="single" w:sz="4" w:space="1" w:color="auto"/>
        </w:pBdr>
        <w:spacing w:line="276" w:lineRule="auto"/>
        <w:ind w:left="705" w:hanging="705"/>
        <w:jc w:val="both"/>
        <w:rPr>
          <w:b/>
          <w:sz w:val="24"/>
          <w:szCs w:val="24"/>
        </w:rPr>
      </w:pPr>
      <w:r w:rsidRPr="000B5A07">
        <w:rPr>
          <w:b/>
          <w:sz w:val="24"/>
          <w:szCs w:val="24"/>
        </w:rPr>
        <w:t xml:space="preserve">25 </w:t>
      </w:r>
      <w:r w:rsidRPr="000B5A07">
        <w:rPr>
          <w:b/>
          <w:sz w:val="24"/>
          <w:szCs w:val="24"/>
        </w:rPr>
        <w:tab/>
        <w:t>GB 2 - WVA Spittal an der Drau – Umlegung Transportleitung Technologiepark Lurnbichl – Dienstbarkeitsvertrag Stadtgemeinde Spittal an der Drau und der Marktgemeinde Seeboden</w:t>
      </w:r>
    </w:p>
    <w:p w:rsidR="000B5A07" w:rsidRPr="000B5A07" w:rsidRDefault="000B5A07" w:rsidP="000B5A07">
      <w:pPr>
        <w:spacing w:line="276" w:lineRule="auto"/>
        <w:jc w:val="both"/>
        <w:rPr>
          <w:sz w:val="24"/>
          <w:szCs w:val="24"/>
        </w:rPr>
      </w:pPr>
    </w:p>
    <w:p w:rsidR="000B5A07" w:rsidRPr="000B5A07" w:rsidRDefault="000B5A07" w:rsidP="000B5A07">
      <w:pPr>
        <w:spacing w:line="276" w:lineRule="auto"/>
        <w:jc w:val="both"/>
        <w:rPr>
          <w:sz w:val="24"/>
          <w:szCs w:val="24"/>
        </w:rPr>
      </w:pPr>
      <w:bookmarkStart w:id="14" w:name="_Hlk4677595"/>
      <w:r w:rsidRPr="000B5A07">
        <w:rPr>
          <w:b/>
          <w:sz w:val="24"/>
          <w:szCs w:val="24"/>
        </w:rPr>
        <w:t>Berichterstatter:</w:t>
      </w:r>
      <w:r w:rsidRPr="000B5A07">
        <w:rPr>
          <w:sz w:val="24"/>
          <w:szCs w:val="24"/>
        </w:rPr>
        <w:t xml:space="preserve"> Gemeinderätin Almut Smoliner (SPÖ)</w:t>
      </w:r>
    </w:p>
    <w:p w:rsidR="000B5A07" w:rsidRPr="000B5A07" w:rsidRDefault="000B5A07" w:rsidP="000B5A07">
      <w:pPr>
        <w:spacing w:line="276" w:lineRule="auto"/>
        <w:jc w:val="both"/>
        <w:rPr>
          <w:sz w:val="24"/>
          <w:szCs w:val="24"/>
        </w:rPr>
      </w:pPr>
    </w:p>
    <w:p w:rsidR="000B5A07" w:rsidRPr="000B5A07" w:rsidRDefault="000B5A07" w:rsidP="000B5A07">
      <w:pPr>
        <w:spacing w:line="276" w:lineRule="auto"/>
        <w:jc w:val="both"/>
        <w:rPr>
          <w:sz w:val="24"/>
          <w:szCs w:val="24"/>
        </w:rPr>
      </w:pPr>
      <w:r w:rsidRPr="000B5A07">
        <w:rPr>
          <w:sz w:val="24"/>
          <w:szCs w:val="24"/>
        </w:rPr>
        <w:t>Zahl: 2-8500/2019/Ing.UGB/HE</w:t>
      </w:r>
    </w:p>
    <w:p w:rsidR="00900FB5" w:rsidRPr="000B5A07" w:rsidRDefault="00900FB5" w:rsidP="000B5A07">
      <w:pPr>
        <w:spacing w:line="276" w:lineRule="auto"/>
        <w:jc w:val="both"/>
        <w:rPr>
          <w:sz w:val="24"/>
          <w:szCs w:val="24"/>
        </w:rPr>
      </w:pPr>
    </w:p>
    <w:p w:rsidR="00900FB5" w:rsidRDefault="00900FB5" w:rsidP="00900FB5">
      <w:pPr>
        <w:spacing w:line="276" w:lineRule="auto"/>
        <w:jc w:val="both"/>
        <w:rPr>
          <w:sz w:val="24"/>
          <w:szCs w:val="24"/>
        </w:rPr>
      </w:pPr>
      <w:r>
        <w:rPr>
          <w:sz w:val="24"/>
          <w:szCs w:val="24"/>
        </w:rPr>
        <w:t xml:space="preserve">Der Gemeinderat übernimmt die Empfehlung des Stadtrates (Sitzung am 11.02.2019) und fasst </w:t>
      </w:r>
      <w:r>
        <w:rPr>
          <w:b/>
          <w:sz w:val="24"/>
          <w:szCs w:val="24"/>
        </w:rPr>
        <w:t>einstimmig</w:t>
      </w:r>
      <w:r w:rsidRPr="004A0863">
        <w:rPr>
          <w:b/>
          <w:sz w:val="24"/>
          <w:szCs w:val="24"/>
        </w:rPr>
        <w:t xml:space="preserve"> </w:t>
      </w:r>
      <w:r>
        <w:rPr>
          <w:sz w:val="24"/>
          <w:szCs w:val="24"/>
        </w:rPr>
        <w:t xml:space="preserve">nachfolgenden </w:t>
      </w:r>
      <w:r w:rsidRPr="004A0863">
        <w:rPr>
          <w:b/>
          <w:sz w:val="24"/>
          <w:szCs w:val="24"/>
        </w:rPr>
        <w:t>Beschluss</w:t>
      </w:r>
      <w:r>
        <w:rPr>
          <w:sz w:val="24"/>
          <w:szCs w:val="24"/>
        </w:rPr>
        <w:t xml:space="preserve">: </w:t>
      </w:r>
    </w:p>
    <w:p w:rsidR="000B5A07" w:rsidRPr="000B5A07" w:rsidRDefault="000B5A07" w:rsidP="000B5A07">
      <w:pPr>
        <w:spacing w:line="276" w:lineRule="auto"/>
        <w:jc w:val="both"/>
        <w:rPr>
          <w:sz w:val="24"/>
          <w:szCs w:val="24"/>
        </w:rPr>
      </w:pPr>
    </w:p>
    <w:p w:rsidR="000B5A07" w:rsidRPr="000B5A07" w:rsidRDefault="000B5A07" w:rsidP="000B5A07">
      <w:pPr>
        <w:spacing w:line="276" w:lineRule="auto"/>
        <w:jc w:val="both"/>
        <w:rPr>
          <w:b/>
          <w:sz w:val="24"/>
          <w:szCs w:val="24"/>
        </w:rPr>
      </w:pPr>
      <w:r w:rsidRPr="000B5A07">
        <w:rPr>
          <w:b/>
          <w:sz w:val="24"/>
          <w:szCs w:val="24"/>
        </w:rPr>
        <w:t>Die Stadtgemeinde Spittal an der Drau stimmt dem vorliegenden Einreichprojekt für die Umlegung der Transportleitung betreffend die Errichtung des Technologieparkes Lurnbichl durch die Marktgemeinde Seeboden zu und schließt einen Dienstbarkeitsvertrag mit der Marktgemeinde Seeboden gemäß Entwuf Notar Dr. Bäck vom 29.01.2019.</w:t>
      </w:r>
    </w:p>
    <w:bookmarkEnd w:id="14"/>
    <w:p w:rsidR="00A72DFB" w:rsidRDefault="00A72DFB">
      <w:pPr>
        <w:overflowPunct/>
        <w:autoSpaceDE/>
        <w:autoSpaceDN/>
        <w:adjustRightInd/>
        <w:textAlignment w:val="auto"/>
        <w:rPr>
          <w:szCs w:val="24"/>
        </w:rPr>
      </w:pPr>
    </w:p>
    <w:p w:rsidR="000B5A07" w:rsidRPr="000B5A07" w:rsidRDefault="000B5A07" w:rsidP="000B5A07">
      <w:pPr>
        <w:spacing w:line="276" w:lineRule="auto"/>
        <w:jc w:val="both"/>
        <w:rPr>
          <w:szCs w:val="24"/>
        </w:rPr>
      </w:pPr>
    </w:p>
    <w:p w:rsidR="000B5A07" w:rsidRPr="000B5A07" w:rsidRDefault="000B5A07" w:rsidP="000B5A07">
      <w:pPr>
        <w:pBdr>
          <w:bottom w:val="single" w:sz="4" w:space="1" w:color="auto"/>
        </w:pBdr>
        <w:spacing w:line="276" w:lineRule="auto"/>
        <w:ind w:left="705" w:hanging="705"/>
        <w:jc w:val="both"/>
        <w:rPr>
          <w:b/>
          <w:sz w:val="24"/>
          <w:szCs w:val="24"/>
        </w:rPr>
      </w:pPr>
      <w:r w:rsidRPr="000B5A07">
        <w:rPr>
          <w:b/>
          <w:sz w:val="24"/>
          <w:szCs w:val="24"/>
        </w:rPr>
        <w:t xml:space="preserve">26 </w:t>
      </w:r>
      <w:r w:rsidRPr="000B5A07">
        <w:rPr>
          <w:b/>
          <w:sz w:val="24"/>
          <w:szCs w:val="24"/>
        </w:rPr>
        <w:tab/>
        <w:t>GB 2 Antrag auf Flächenwidmung Parz. Nr. 970/2 und 970/3 je KG Spittal an der Drau; Pkt. 09/2017</w:t>
      </w:r>
    </w:p>
    <w:p w:rsidR="000B5A07" w:rsidRPr="00461194" w:rsidRDefault="000B5A07" w:rsidP="00461194">
      <w:pPr>
        <w:spacing w:line="276" w:lineRule="auto"/>
        <w:jc w:val="both"/>
        <w:rPr>
          <w:b/>
          <w:sz w:val="24"/>
          <w:szCs w:val="24"/>
        </w:rPr>
      </w:pPr>
    </w:p>
    <w:p w:rsidR="000B5A07" w:rsidRPr="000B5A07" w:rsidRDefault="000B5A07" w:rsidP="000B5A07">
      <w:pPr>
        <w:spacing w:line="276" w:lineRule="auto"/>
        <w:jc w:val="both"/>
        <w:rPr>
          <w:sz w:val="24"/>
          <w:szCs w:val="24"/>
        </w:rPr>
      </w:pPr>
      <w:bookmarkStart w:id="15" w:name="_Hlk4677624"/>
      <w:r w:rsidRPr="0075201B">
        <w:rPr>
          <w:b/>
          <w:sz w:val="24"/>
          <w:szCs w:val="24"/>
        </w:rPr>
        <w:t>Berichterstatter:</w:t>
      </w:r>
      <w:r w:rsidRPr="000B5A07">
        <w:rPr>
          <w:sz w:val="24"/>
          <w:szCs w:val="24"/>
        </w:rPr>
        <w:t xml:space="preserve"> Gemeinderätin Almut Smoliner (SPÖ)</w:t>
      </w:r>
    </w:p>
    <w:p w:rsidR="000B5A07" w:rsidRPr="000B5A07" w:rsidRDefault="000B5A07" w:rsidP="000B5A07">
      <w:pPr>
        <w:spacing w:line="276" w:lineRule="auto"/>
        <w:jc w:val="both"/>
        <w:rPr>
          <w:sz w:val="24"/>
          <w:szCs w:val="24"/>
        </w:rPr>
      </w:pPr>
    </w:p>
    <w:p w:rsidR="000B5A07" w:rsidRPr="000B5A07" w:rsidRDefault="000B5A07" w:rsidP="000B5A07">
      <w:pPr>
        <w:spacing w:line="276" w:lineRule="auto"/>
        <w:jc w:val="both"/>
        <w:rPr>
          <w:sz w:val="24"/>
          <w:szCs w:val="24"/>
        </w:rPr>
      </w:pPr>
      <w:r w:rsidRPr="000B5A07">
        <w:rPr>
          <w:sz w:val="24"/>
          <w:szCs w:val="24"/>
        </w:rPr>
        <w:t xml:space="preserve">Zahl: </w:t>
      </w:r>
      <w:r w:rsidRPr="000B5A07">
        <w:rPr>
          <w:sz w:val="24"/>
          <w:szCs w:val="24"/>
        </w:rPr>
        <w:tab/>
        <w:t>2-0310/2019-WoGu/KE</w:t>
      </w:r>
    </w:p>
    <w:p w:rsidR="000B5A07" w:rsidRPr="000B5A07" w:rsidRDefault="000B5A07" w:rsidP="000B5A07">
      <w:pPr>
        <w:spacing w:line="276" w:lineRule="auto"/>
        <w:jc w:val="both"/>
        <w:rPr>
          <w:sz w:val="24"/>
          <w:szCs w:val="24"/>
          <w:highlight w:val="yellow"/>
        </w:rPr>
      </w:pPr>
    </w:p>
    <w:p w:rsidR="0075201B" w:rsidRDefault="0075201B" w:rsidP="0075201B">
      <w:pPr>
        <w:spacing w:line="276" w:lineRule="auto"/>
        <w:jc w:val="both"/>
        <w:rPr>
          <w:sz w:val="24"/>
          <w:szCs w:val="24"/>
        </w:rPr>
      </w:pPr>
      <w:r>
        <w:rPr>
          <w:sz w:val="24"/>
          <w:szCs w:val="24"/>
        </w:rPr>
        <w:t xml:space="preserve">Der Gemeinderat übernimmt die Empfehlung des Stadtrates (Sitzung am 11.02.2019) und fasst </w:t>
      </w:r>
      <w:r>
        <w:rPr>
          <w:b/>
          <w:sz w:val="24"/>
          <w:szCs w:val="24"/>
        </w:rPr>
        <w:t>einstimmig</w:t>
      </w:r>
      <w:r w:rsidRPr="004A0863">
        <w:rPr>
          <w:b/>
          <w:sz w:val="24"/>
          <w:szCs w:val="24"/>
        </w:rPr>
        <w:t xml:space="preserve"> </w:t>
      </w:r>
      <w:r>
        <w:rPr>
          <w:sz w:val="24"/>
          <w:szCs w:val="24"/>
        </w:rPr>
        <w:t xml:space="preserve">nachfolgenden </w:t>
      </w:r>
      <w:r w:rsidRPr="004A0863">
        <w:rPr>
          <w:b/>
          <w:sz w:val="24"/>
          <w:szCs w:val="24"/>
        </w:rPr>
        <w:t>Beschluss</w:t>
      </w:r>
      <w:r>
        <w:rPr>
          <w:sz w:val="24"/>
          <w:szCs w:val="24"/>
        </w:rPr>
        <w:t xml:space="preserve">: </w:t>
      </w:r>
    </w:p>
    <w:p w:rsidR="000B5A07" w:rsidRPr="000B5A07" w:rsidRDefault="000B5A07" w:rsidP="000B5A07">
      <w:pPr>
        <w:spacing w:line="276" w:lineRule="auto"/>
        <w:jc w:val="both"/>
        <w:rPr>
          <w:sz w:val="24"/>
          <w:szCs w:val="24"/>
        </w:rPr>
      </w:pPr>
    </w:p>
    <w:p w:rsidR="000B5A07" w:rsidRPr="000B5A07" w:rsidRDefault="000B5A07" w:rsidP="000B5A07">
      <w:pPr>
        <w:spacing w:line="276" w:lineRule="auto"/>
        <w:jc w:val="both"/>
        <w:rPr>
          <w:b/>
          <w:sz w:val="24"/>
          <w:szCs w:val="24"/>
        </w:rPr>
      </w:pPr>
      <w:r w:rsidRPr="000B5A07">
        <w:rPr>
          <w:b/>
          <w:sz w:val="24"/>
          <w:szCs w:val="24"/>
        </w:rPr>
        <w:t>Umwidmung der Parzellen Nr. 970/2 und 970/3 je KG Spittal an der Drau von derzeit Grünland – Für die Land- und Forstwirtschaft bestimmte Fläche, Ödland in Bauland - Wohngebiet im Gesamtausmaß von 3.000 m² und Abschluss einer privatrechtlichen Vereinbarung zur Sicherung der widmungsgemäßen Verwendung und Abschluss einer privatrechtlichen Vereinbarung über die Tragung von Aufschließungskosten.</w:t>
      </w:r>
    </w:p>
    <w:p w:rsidR="000B5A07" w:rsidRDefault="000B5A07" w:rsidP="000B5A07">
      <w:pPr>
        <w:spacing w:line="276" w:lineRule="auto"/>
        <w:jc w:val="both"/>
        <w:rPr>
          <w:sz w:val="24"/>
          <w:szCs w:val="24"/>
        </w:rPr>
      </w:pPr>
    </w:p>
    <w:bookmarkEnd w:id="15"/>
    <w:p w:rsidR="000B5A07" w:rsidRDefault="000B5A07" w:rsidP="000B5A07">
      <w:pPr>
        <w:spacing w:line="276" w:lineRule="auto"/>
        <w:jc w:val="both"/>
        <w:rPr>
          <w:szCs w:val="24"/>
        </w:rPr>
      </w:pPr>
    </w:p>
    <w:p w:rsidR="000B5A07" w:rsidRPr="000B5A07" w:rsidRDefault="000B5A07" w:rsidP="000B5A07">
      <w:pPr>
        <w:pBdr>
          <w:bottom w:val="single" w:sz="4" w:space="1" w:color="auto"/>
        </w:pBdr>
        <w:spacing w:line="276" w:lineRule="auto"/>
        <w:jc w:val="both"/>
        <w:rPr>
          <w:b/>
          <w:sz w:val="24"/>
          <w:szCs w:val="24"/>
        </w:rPr>
      </w:pPr>
      <w:r w:rsidRPr="000B5A07">
        <w:rPr>
          <w:b/>
          <w:sz w:val="24"/>
          <w:szCs w:val="24"/>
        </w:rPr>
        <w:t xml:space="preserve">27 </w:t>
      </w:r>
      <w:r w:rsidRPr="000B5A07">
        <w:rPr>
          <w:b/>
          <w:sz w:val="24"/>
          <w:szCs w:val="24"/>
        </w:rPr>
        <w:tab/>
        <w:t>GB 2 Antrag auf Flächenwidmung Parz. Nr.81/42 KG Großegg; Pkt. 24/2017</w:t>
      </w:r>
    </w:p>
    <w:p w:rsidR="000B5A07" w:rsidRPr="000B5A07" w:rsidRDefault="000B5A07" w:rsidP="000B5A07">
      <w:pPr>
        <w:spacing w:line="276" w:lineRule="auto"/>
        <w:jc w:val="both"/>
        <w:rPr>
          <w:sz w:val="24"/>
          <w:szCs w:val="24"/>
        </w:rPr>
      </w:pPr>
    </w:p>
    <w:p w:rsidR="000B5A07" w:rsidRPr="000B5A07" w:rsidRDefault="000B5A07" w:rsidP="000B5A07">
      <w:pPr>
        <w:spacing w:line="276" w:lineRule="auto"/>
        <w:jc w:val="both"/>
        <w:rPr>
          <w:sz w:val="24"/>
          <w:szCs w:val="24"/>
        </w:rPr>
      </w:pPr>
      <w:bookmarkStart w:id="16" w:name="_Hlk4677654"/>
      <w:r w:rsidRPr="000B5A07">
        <w:rPr>
          <w:b/>
          <w:sz w:val="24"/>
          <w:szCs w:val="24"/>
        </w:rPr>
        <w:t>Berichterstatter:</w:t>
      </w:r>
      <w:r w:rsidRPr="000B5A07">
        <w:rPr>
          <w:sz w:val="24"/>
          <w:szCs w:val="24"/>
        </w:rPr>
        <w:t xml:space="preserve"> Gemeinderätin Barbara Samobor (ÖVP)</w:t>
      </w:r>
    </w:p>
    <w:p w:rsidR="000B5A07" w:rsidRPr="000B5A07" w:rsidRDefault="000B5A07" w:rsidP="000B5A07">
      <w:pPr>
        <w:spacing w:line="276" w:lineRule="auto"/>
        <w:jc w:val="both"/>
        <w:rPr>
          <w:sz w:val="24"/>
          <w:szCs w:val="24"/>
        </w:rPr>
      </w:pPr>
    </w:p>
    <w:p w:rsidR="000B5A07" w:rsidRPr="000B5A07" w:rsidRDefault="000B5A07" w:rsidP="000B5A07">
      <w:pPr>
        <w:spacing w:line="276" w:lineRule="auto"/>
        <w:jc w:val="both"/>
        <w:rPr>
          <w:sz w:val="24"/>
          <w:szCs w:val="24"/>
        </w:rPr>
      </w:pPr>
      <w:r w:rsidRPr="000B5A07">
        <w:rPr>
          <w:sz w:val="24"/>
          <w:szCs w:val="24"/>
        </w:rPr>
        <w:t xml:space="preserve">Zahl: </w:t>
      </w:r>
      <w:r w:rsidRPr="000B5A07">
        <w:rPr>
          <w:sz w:val="24"/>
          <w:szCs w:val="24"/>
        </w:rPr>
        <w:tab/>
        <w:t>2-0310/2019-WoGu/KE</w:t>
      </w:r>
    </w:p>
    <w:p w:rsidR="000B5A07" w:rsidRPr="000B5A07" w:rsidRDefault="000B5A07" w:rsidP="000B5A07">
      <w:pPr>
        <w:spacing w:line="276" w:lineRule="auto"/>
        <w:jc w:val="both"/>
        <w:rPr>
          <w:sz w:val="24"/>
          <w:szCs w:val="24"/>
          <w:highlight w:val="yellow"/>
        </w:rPr>
      </w:pPr>
    </w:p>
    <w:p w:rsidR="00BB17B9" w:rsidRDefault="00EB3CDD" w:rsidP="00BB17B9">
      <w:pPr>
        <w:spacing w:line="276" w:lineRule="auto"/>
        <w:jc w:val="both"/>
        <w:rPr>
          <w:sz w:val="24"/>
          <w:szCs w:val="24"/>
        </w:rPr>
      </w:pPr>
      <w:r>
        <w:rPr>
          <w:sz w:val="24"/>
          <w:szCs w:val="24"/>
        </w:rPr>
        <w:t xml:space="preserve">Der Gemeinderat übernimmt die Empfehlung des Stadtrates und </w:t>
      </w:r>
      <w:r w:rsidR="00BB17B9">
        <w:rPr>
          <w:sz w:val="24"/>
          <w:szCs w:val="24"/>
        </w:rPr>
        <w:t xml:space="preserve">fasst </w:t>
      </w:r>
      <w:r w:rsidR="00CB28D5">
        <w:rPr>
          <w:b/>
          <w:sz w:val="24"/>
          <w:szCs w:val="24"/>
        </w:rPr>
        <w:t xml:space="preserve">mehrstimmig mit einer Gegenstimme </w:t>
      </w:r>
      <w:r w:rsidR="00CB28D5">
        <w:rPr>
          <w:sz w:val="24"/>
          <w:szCs w:val="24"/>
        </w:rPr>
        <w:t xml:space="preserve">(GR Hinteregger Bakk.) </w:t>
      </w:r>
      <w:r w:rsidR="00CB28D5">
        <w:rPr>
          <w:b/>
          <w:sz w:val="24"/>
          <w:szCs w:val="24"/>
        </w:rPr>
        <w:t>und einer Stimmenthaltung</w:t>
      </w:r>
      <w:r w:rsidR="00BB17B9" w:rsidRPr="004A0863">
        <w:rPr>
          <w:b/>
          <w:sz w:val="24"/>
          <w:szCs w:val="24"/>
        </w:rPr>
        <w:t xml:space="preserve"> </w:t>
      </w:r>
      <w:r w:rsidR="00CB28D5">
        <w:rPr>
          <w:sz w:val="24"/>
          <w:szCs w:val="24"/>
        </w:rPr>
        <w:t xml:space="preserve">(GR Sagmeister) </w:t>
      </w:r>
      <w:r w:rsidR="00BB17B9">
        <w:rPr>
          <w:sz w:val="24"/>
          <w:szCs w:val="24"/>
        </w:rPr>
        <w:t xml:space="preserve">nachfolgenden </w:t>
      </w:r>
      <w:r w:rsidR="00BB17B9" w:rsidRPr="004A0863">
        <w:rPr>
          <w:b/>
          <w:sz w:val="24"/>
          <w:szCs w:val="24"/>
        </w:rPr>
        <w:t>Beschluss</w:t>
      </w:r>
      <w:r w:rsidR="00BB17B9">
        <w:rPr>
          <w:sz w:val="24"/>
          <w:szCs w:val="24"/>
        </w:rPr>
        <w:t xml:space="preserve">: </w:t>
      </w:r>
    </w:p>
    <w:p w:rsidR="000B5A07" w:rsidRPr="000B5A07" w:rsidRDefault="000B5A07" w:rsidP="000B5A07">
      <w:pPr>
        <w:spacing w:line="276" w:lineRule="auto"/>
        <w:jc w:val="both"/>
        <w:rPr>
          <w:sz w:val="24"/>
          <w:szCs w:val="24"/>
        </w:rPr>
      </w:pPr>
    </w:p>
    <w:p w:rsidR="000B5A07" w:rsidRPr="000B5A07" w:rsidRDefault="000B5A07" w:rsidP="000B5A07">
      <w:pPr>
        <w:spacing w:line="276" w:lineRule="auto"/>
        <w:jc w:val="both"/>
        <w:rPr>
          <w:b/>
          <w:sz w:val="24"/>
          <w:szCs w:val="24"/>
        </w:rPr>
      </w:pPr>
      <w:r w:rsidRPr="000B5A07">
        <w:rPr>
          <w:b/>
          <w:sz w:val="24"/>
          <w:szCs w:val="24"/>
        </w:rPr>
        <w:t>Umwidmung einer Teilfläche der Parzelle Nr. 81/42  KG Großegg von derzeit Grünland – Für die Land- und Forstwirtschaft bestimmte Fläche, Ödland in Bauland - Kurgebiet im Gesamtausmaß von 416 m² und Abschluss einer privatrechtlichen Vereinbarung zur Sicherung der widmungsgemäßen Verwendung.</w:t>
      </w:r>
    </w:p>
    <w:p w:rsidR="000B5A07" w:rsidRDefault="000B5A07" w:rsidP="000B5A07">
      <w:pPr>
        <w:spacing w:line="276" w:lineRule="auto"/>
        <w:jc w:val="both"/>
        <w:rPr>
          <w:sz w:val="24"/>
          <w:szCs w:val="24"/>
        </w:rPr>
      </w:pPr>
    </w:p>
    <w:bookmarkEnd w:id="16"/>
    <w:p w:rsidR="0036438D" w:rsidRDefault="0036438D">
      <w:pPr>
        <w:overflowPunct/>
        <w:autoSpaceDE/>
        <w:autoSpaceDN/>
        <w:adjustRightInd/>
        <w:textAlignment w:val="auto"/>
      </w:pPr>
      <w:r>
        <w:br w:type="page"/>
      </w:r>
    </w:p>
    <w:p w:rsidR="0094551E" w:rsidRDefault="0094551E" w:rsidP="000B5A07">
      <w:pPr>
        <w:spacing w:line="276" w:lineRule="auto"/>
        <w:jc w:val="both"/>
        <w:rPr>
          <w:sz w:val="24"/>
          <w:szCs w:val="24"/>
        </w:rPr>
      </w:pPr>
    </w:p>
    <w:p w:rsidR="0094551E" w:rsidRPr="0094551E" w:rsidRDefault="0094551E" w:rsidP="0094551E">
      <w:pPr>
        <w:pBdr>
          <w:bottom w:val="single" w:sz="4" w:space="1" w:color="auto"/>
        </w:pBdr>
        <w:spacing w:line="276" w:lineRule="auto"/>
        <w:ind w:left="705" w:hanging="705"/>
        <w:jc w:val="both"/>
        <w:rPr>
          <w:b/>
          <w:sz w:val="24"/>
          <w:szCs w:val="24"/>
        </w:rPr>
      </w:pPr>
      <w:r w:rsidRPr="0094551E">
        <w:rPr>
          <w:b/>
          <w:sz w:val="24"/>
          <w:szCs w:val="24"/>
        </w:rPr>
        <w:t xml:space="preserve">28 </w:t>
      </w:r>
      <w:r w:rsidRPr="0094551E">
        <w:rPr>
          <w:b/>
          <w:sz w:val="24"/>
          <w:szCs w:val="24"/>
        </w:rPr>
        <w:tab/>
        <w:t xml:space="preserve">GB 2 Antrag auf Flächenwidmung Parz. Nr.1114/2 KG Spittal an der Drau; </w:t>
      </w:r>
      <w:r>
        <w:rPr>
          <w:b/>
          <w:sz w:val="24"/>
          <w:szCs w:val="24"/>
        </w:rPr>
        <w:br/>
      </w:r>
      <w:r w:rsidRPr="0094551E">
        <w:rPr>
          <w:b/>
          <w:sz w:val="24"/>
          <w:szCs w:val="24"/>
        </w:rPr>
        <w:t>Pkt. 28/2017</w:t>
      </w:r>
    </w:p>
    <w:p w:rsidR="0094551E" w:rsidRDefault="0094551E" w:rsidP="0094551E">
      <w:pPr>
        <w:spacing w:line="276" w:lineRule="auto"/>
        <w:jc w:val="both"/>
        <w:rPr>
          <w:sz w:val="24"/>
          <w:szCs w:val="24"/>
        </w:rPr>
      </w:pPr>
      <w:r w:rsidRPr="0094551E">
        <w:rPr>
          <w:sz w:val="24"/>
          <w:szCs w:val="24"/>
        </w:rPr>
        <w:tab/>
      </w:r>
    </w:p>
    <w:p w:rsidR="0094551E" w:rsidRPr="0094551E" w:rsidRDefault="0094551E" w:rsidP="0094551E">
      <w:pPr>
        <w:spacing w:line="276" w:lineRule="auto"/>
        <w:jc w:val="both"/>
        <w:rPr>
          <w:sz w:val="24"/>
          <w:szCs w:val="24"/>
        </w:rPr>
      </w:pPr>
      <w:bookmarkStart w:id="17" w:name="_Hlk4677706"/>
      <w:r w:rsidRPr="0094551E">
        <w:rPr>
          <w:b/>
          <w:sz w:val="24"/>
          <w:szCs w:val="24"/>
        </w:rPr>
        <w:t>Berichterstatter:</w:t>
      </w:r>
      <w:r w:rsidRPr="0094551E">
        <w:rPr>
          <w:sz w:val="24"/>
          <w:szCs w:val="24"/>
        </w:rPr>
        <w:t xml:space="preserve"> Gemeinderätin Barbara Samobor (ÖVP)</w:t>
      </w:r>
    </w:p>
    <w:p w:rsidR="0094551E" w:rsidRPr="0094551E" w:rsidRDefault="0094551E" w:rsidP="0094551E">
      <w:pPr>
        <w:spacing w:line="276" w:lineRule="auto"/>
        <w:jc w:val="both"/>
        <w:rPr>
          <w:sz w:val="24"/>
          <w:szCs w:val="24"/>
        </w:rPr>
      </w:pPr>
    </w:p>
    <w:p w:rsidR="0094551E" w:rsidRPr="0094551E" w:rsidRDefault="0094551E" w:rsidP="0094551E">
      <w:pPr>
        <w:spacing w:line="276" w:lineRule="auto"/>
        <w:jc w:val="both"/>
        <w:rPr>
          <w:sz w:val="24"/>
          <w:szCs w:val="24"/>
        </w:rPr>
      </w:pPr>
      <w:r w:rsidRPr="0094551E">
        <w:rPr>
          <w:sz w:val="24"/>
          <w:szCs w:val="24"/>
        </w:rPr>
        <w:t xml:space="preserve">Zahl: </w:t>
      </w:r>
      <w:r w:rsidRPr="0094551E">
        <w:rPr>
          <w:sz w:val="24"/>
          <w:szCs w:val="24"/>
        </w:rPr>
        <w:tab/>
        <w:t>2-0310/2019-WoGu/KE</w:t>
      </w:r>
    </w:p>
    <w:p w:rsidR="0094551E" w:rsidRPr="0094551E" w:rsidRDefault="0094551E" w:rsidP="0094551E">
      <w:pPr>
        <w:spacing w:line="276" w:lineRule="auto"/>
        <w:jc w:val="both"/>
        <w:rPr>
          <w:sz w:val="24"/>
          <w:szCs w:val="24"/>
          <w:highlight w:val="yellow"/>
        </w:rPr>
      </w:pPr>
    </w:p>
    <w:p w:rsidR="00A157F9" w:rsidRDefault="00A157F9" w:rsidP="00A157F9">
      <w:pPr>
        <w:spacing w:line="276" w:lineRule="auto"/>
        <w:jc w:val="both"/>
        <w:rPr>
          <w:sz w:val="24"/>
          <w:szCs w:val="24"/>
        </w:rPr>
      </w:pPr>
      <w:r>
        <w:rPr>
          <w:sz w:val="24"/>
          <w:szCs w:val="24"/>
        </w:rPr>
        <w:t xml:space="preserve">Der Gemeinderat </w:t>
      </w:r>
      <w:r w:rsidR="00EB3CDD">
        <w:rPr>
          <w:sz w:val="24"/>
          <w:szCs w:val="24"/>
        </w:rPr>
        <w:t xml:space="preserve">übernimmt die Empfehlung des Stadtrates und </w:t>
      </w:r>
      <w:r>
        <w:rPr>
          <w:sz w:val="24"/>
          <w:szCs w:val="24"/>
        </w:rPr>
        <w:t xml:space="preserve">fasst </w:t>
      </w:r>
      <w:r w:rsidR="00603018">
        <w:rPr>
          <w:b/>
          <w:sz w:val="24"/>
          <w:szCs w:val="24"/>
        </w:rPr>
        <w:t xml:space="preserve">mehrstimmig mit einer Stimmenthaltung </w:t>
      </w:r>
      <w:r w:rsidR="00603018" w:rsidRPr="00603018">
        <w:rPr>
          <w:sz w:val="24"/>
          <w:szCs w:val="24"/>
        </w:rPr>
        <w:t>(GR Hinteregger Bakk.)</w:t>
      </w:r>
      <w:r w:rsidRPr="004A0863">
        <w:rPr>
          <w:b/>
          <w:sz w:val="24"/>
          <w:szCs w:val="24"/>
        </w:rPr>
        <w:t xml:space="preserve"> </w:t>
      </w:r>
      <w:r>
        <w:rPr>
          <w:sz w:val="24"/>
          <w:szCs w:val="24"/>
        </w:rPr>
        <w:t xml:space="preserve">nachfolgenden </w:t>
      </w:r>
      <w:r w:rsidRPr="004A0863">
        <w:rPr>
          <w:b/>
          <w:sz w:val="24"/>
          <w:szCs w:val="24"/>
        </w:rPr>
        <w:t>Beschluss</w:t>
      </w:r>
      <w:r>
        <w:rPr>
          <w:sz w:val="24"/>
          <w:szCs w:val="24"/>
        </w:rPr>
        <w:t xml:space="preserve">: </w:t>
      </w:r>
    </w:p>
    <w:p w:rsidR="0094551E" w:rsidRPr="0094551E" w:rsidRDefault="0094551E" w:rsidP="0094551E">
      <w:pPr>
        <w:spacing w:line="276" w:lineRule="auto"/>
        <w:jc w:val="both"/>
        <w:rPr>
          <w:sz w:val="24"/>
          <w:szCs w:val="24"/>
        </w:rPr>
      </w:pPr>
    </w:p>
    <w:p w:rsidR="0094551E" w:rsidRPr="0094551E" w:rsidRDefault="0094551E" w:rsidP="0094551E">
      <w:pPr>
        <w:spacing w:line="276" w:lineRule="auto"/>
        <w:jc w:val="both"/>
        <w:rPr>
          <w:b/>
          <w:sz w:val="24"/>
          <w:szCs w:val="24"/>
        </w:rPr>
      </w:pPr>
      <w:r w:rsidRPr="0094551E">
        <w:rPr>
          <w:b/>
          <w:sz w:val="24"/>
          <w:szCs w:val="24"/>
        </w:rPr>
        <w:t>Umwidmung einer Teilfläche der Parzelle Nr. 1114/2  KG Spittal an der Drau von derzeit Grünland – Für die Land- und Forstwirtschaft bestimmte Fläche, Ödland in Bauland - Dorfgebiet im Gesamtausmaß von 2.590 m² und Abschluss einer privatrechtlichen Vereinbarung zur Sicherung der widmungsgemäßen Verwendung.</w:t>
      </w:r>
    </w:p>
    <w:p w:rsidR="0094551E" w:rsidRPr="0094551E" w:rsidRDefault="0094551E" w:rsidP="0094551E">
      <w:pPr>
        <w:spacing w:line="276" w:lineRule="auto"/>
        <w:jc w:val="both"/>
        <w:rPr>
          <w:sz w:val="24"/>
          <w:szCs w:val="24"/>
        </w:rPr>
      </w:pPr>
    </w:p>
    <w:bookmarkEnd w:id="17"/>
    <w:p w:rsidR="0094551E" w:rsidRDefault="0094551E" w:rsidP="0094551E">
      <w:pPr>
        <w:spacing w:line="276" w:lineRule="auto"/>
        <w:jc w:val="both"/>
        <w:rPr>
          <w:sz w:val="24"/>
          <w:szCs w:val="24"/>
        </w:rPr>
      </w:pPr>
    </w:p>
    <w:p w:rsidR="0094551E" w:rsidRPr="0094551E" w:rsidRDefault="0094551E" w:rsidP="0094551E">
      <w:pPr>
        <w:pBdr>
          <w:bottom w:val="single" w:sz="4" w:space="1" w:color="auto"/>
        </w:pBdr>
        <w:spacing w:line="276" w:lineRule="auto"/>
        <w:jc w:val="both"/>
        <w:rPr>
          <w:b/>
          <w:sz w:val="24"/>
          <w:szCs w:val="24"/>
        </w:rPr>
      </w:pPr>
      <w:r w:rsidRPr="0094551E">
        <w:rPr>
          <w:b/>
          <w:sz w:val="24"/>
          <w:szCs w:val="24"/>
        </w:rPr>
        <w:t xml:space="preserve">29 </w:t>
      </w:r>
      <w:r w:rsidRPr="0094551E">
        <w:rPr>
          <w:b/>
          <w:sz w:val="24"/>
          <w:szCs w:val="24"/>
        </w:rPr>
        <w:tab/>
        <w:t>GB 2 Raumordnungsverträge – Festlegen der Quadratmeterpreise</w:t>
      </w:r>
    </w:p>
    <w:p w:rsidR="0094551E" w:rsidRPr="0094551E" w:rsidRDefault="0094551E" w:rsidP="0094551E">
      <w:pPr>
        <w:spacing w:line="276" w:lineRule="auto"/>
        <w:jc w:val="both"/>
        <w:rPr>
          <w:sz w:val="24"/>
          <w:szCs w:val="24"/>
        </w:rPr>
      </w:pPr>
      <w:r w:rsidRPr="0094551E">
        <w:rPr>
          <w:sz w:val="24"/>
          <w:szCs w:val="24"/>
        </w:rPr>
        <w:tab/>
      </w:r>
    </w:p>
    <w:p w:rsidR="0094551E" w:rsidRPr="0094551E" w:rsidRDefault="0094551E" w:rsidP="0094551E">
      <w:pPr>
        <w:spacing w:line="276" w:lineRule="auto"/>
        <w:jc w:val="both"/>
        <w:rPr>
          <w:sz w:val="24"/>
          <w:szCs w:val="24"/>
        </w:rPr>
      </w:pPr>
      <w:bookmarkStart w:id="18" w:name="_Hlk4677741"/>
      <w:r w:rsidRPr="0094551E">
        <w:rPr>
          <w:b/>
          <w:sz w:val="24"/>
          <w:szCs w:val="24"/>
        </w:rPr>
        <w:t>Berichterstatter:</w:t>
      </w:r>
      <w:r w:rsidRPr="0094551E">
        <w:rPr>
          <w:sz w:val="24"/>
          <w:szCs w:val="24"/>
        </w:rPr>
        <w:t xml:space="preserve"> Gemeinderätin Angelika Hinteregger Bakk. (SPÖ)</w:t>
      </w:r>
    </w:p>
    <w:p w:rsidR="0094551E" w:rsidRPr="0094551E" w:rsidRDefault="0094551E" w:rsidP="0094551E">
      <w:pPr>
        <w:spacing w:line="276" w:lineRule="auto"/>
        <w:jc w:val="both"/>
        <w:rPr>
          <w:sz w:val="24"/>
          <w:szCs w:val="24"/>
        </w:rPr>
      </w:pPr>
    </w:p>
    <w:p w:rsidR="0094551E" w:rsidRPr="0094551E" w:rsidRDefault="0094551E" w:rsidP="0094551E">
      <w:pPr>
        <w:spacing w:line="276" w:lineRule="auto"/>
        <w:jc w:val="both"/>
        <w:rPr>
          <w:sz w:val="24"/>
          <w:szCs w:val="24"/>
        </w:rPr>
      </w:pPr>
      <w:r w:rsidRPr="0094551E">
        <w:rPr>
          <w:sz w:val="24"/>
          <w:szCs w:val="24"/>
        </w:rPr>
        <w:t xml:space="preserve">Zahl: </w:t>
      </w:r>
      <w:r w:rsidRPr="0094551E">
        <w:rPr>
          <w:sz w:val="24"/>
          <w:szCs w:val="24"/>
        </w:rPr>
        <w:tab/>
        <w:t>2-0310/2018-WoGu/KE</w:t>
      </w:r>
    </w:p>
    <w:p w:rsidR="00BA2AE2" w:rsidRDefault="00BA2AE2" w:rsidP="00DA2A6C">
      <w:pPr>
        <w:spacing w:line="276" w:lineRule="auto"/>
        <w:jc w:val="both"/>
        <w:rPr>
          <w:sz w:val="24"/>
          <w:szCs w:val="24"/>
        </w:rPr>
      </w:pPr>
    </w:p>
    <w:p w:rsidR="00DA2A6C" w:rsidRDefault="00DA2A6C" w:rsidP="00DA2A6C">
      <w:pPr>
        <w:spacing w:line="276" w:lineRule="auto"/>
        <w:jc w:val="both"/>
        <w:rPr>
          <w:sz w:val="24"/>
          <w:szCs w:val="24"/>
        </w:rPr>
      </w:pPr>
      <w:r>
        <w:rPr>
          <w:sz w:val="24"/>
          <w:szCs w:val="24"/>
        </w:rPr>
        <w:t xml:space="preserve">Der Gemeinderat übernimmt die Empfehlung des Stadtrates (Sitzung am 11.02.2019) und fasst </w:t>
      </w:r>
      <w:r>
        <w:rPr>
          <w:b/>
          <w:sz w:val="24"/>
          <w:szCs w:val="24"/>
        </w:rPr>
        <w:t>einstimmig</w:t>
      </w:r>
      <w:r w:rsidRPr="004A0863">
        <w:rPr>
          <w:b/>
          <w:sz w:val="24"/>
          <w:szCs w:val="24"/>
        </w:rPr>
        <w:t xml:space="preserve"> </w:t>
      </w:r>
      <w:r>
        <w:rPr>
          <w:sz w:val="24"/>
          <w:szCs w:val="24"/>
        </w:rPr>
        <w:t xml:space="preserve">nachfolgenden </w:t>
      </w:r>
      <w:r w:rsidRPr="004A0863">
        <w:rPr>
          <w:b/>
          <w:sz w:val="24"/>
          <w:szCs w:val="24"/>
        </w:rPr>
        <w:t>Beschluss</w:t>
      </w:r>
      <w:r>
        <w:rPr>
          <w:sz w:val="24"/>
          <w:szCs w:val="24"/>
        </w:rPr>
        <w:t xml:space="preserve">: </w:t>
      </w:r>
    </w:p>
    <w:p w:rsidR="0094551E" w:rsidRPr="0094551E" w:rsidRDefault="0094551E" w:rsidP="0094551E">
      <w:pPr>
        <w:spacing w:line="276" w:lineRule="auto"/>
        <w:jc w:val="both"/>
        <w:rPr>
          <w:sz w:val="24"/>
          <w:szCs w:val="24"/>
        </w:rPr>
      </w:pPr>
    </w:p>
    <w:p w:rsidR="0094551E" w:rsidRDefault="0094551E" w:rsidP="0094551E">
      <w:pPr>
        <w:spacing w:line="276" w:lineRule="auto"/>
        <w:jc w:val="both"/>
        <w:rPr>
          <w:b/>
          <w:sz w:val="24"/>
          <w:szCs w:val="24"/>
        </w:rPr>
      </w:pPr>
      <w:r w:rsidRPr="0094551E">
        <w:rPr>
          <w:b/>
          <w:sz w:val="24"/>
          <w:szCs w:val="24"/>
        </w:rPr>
        <w:t>Als Bemessungsgrundlage für Kautionsbeträge im Rahmen des Abschlusses privatrechtlicher Vereinbarungen werden nachstehende Richtwerte festgelegt:</w:t>
      </w:r>
    </w:p>
    <w:p w:rsidR="0094551E" w:rsidRPr="0094551E" w:rsidRDefault="0094551E" w:rsidP="0094551E">
      <w:pPr>
        <w:spacing w:line="276" w:lineRule="auto"/>
        <w:jc w:val="both"/>
        <w:rPr>
          <w:b/>
          <w:sz w:val="24"/>
          <w:szCs w:val="24"/>
        </w:rPr>
      </w:pPr>
    </w:p>
    <w:p w:rsidR="0094551E" w:rsidRPr="0094551E" w:rsidRDefault="0094551E" w:rsidP="0094551E">
      <w:pPr>
        <w:spacing w:line="276" w:lineRule="auto"/>
        <w:jc w:val="both"/>
        <w:rPr>
          <w:b/>
          <w:sz w:val="24"/>
          <w:szCs w:val="24"/>
        </w:rPr>
      </w:pPr>
      <w:r w:rsidRPr="0094551E">
        <w:rPr>
          <w:b/>
          <w:sz w:val="24"/>
          <w:szCs w:val="24"/>
        </w:rPr>
        <w:t>•</w:t>
      </w:r>
      <w:r w:rsidRPr="0094551E">
        <w:rPr>
          <w:b/>
          <w:sz w:val="24"/>
          <w:szCs w:val="24"/>
        </w:rPr>
        <w:tab/>
        <w:t>Stadtgebiet</w:t>
      </w:r>
      <w:r w:rsidRPr="0094551E">
        <w:rPr>
          <w:b/>
          <w:sz w:val="24"/>
          <w:szCs w:val="24"/>
        </w:rPr>
        <w:tab/>
      </w:r>
      <w:r w:rsidRPr="0094551E">
        <w:rPr>
          <w:b/>
          <w:sz w:val="24"/>
          <w:szCs w:val="24"/>
        </w:rPr>
        <w:tab/>
      </w:r>
      <w:r w:rsidRPr="0094551E">
        <w:rPr>
          <w:b/>
          <w:sz w:val="24"/>
          <w:szCs w:val="24"/>
        </w:rPr>
        <w:tab/>
      </w:r>
      <w:r w:rsidRPr="0094551E">
        <w:rPr>
          <w:b/>
          <w:sz w:val="24"/>
          <w:szCs w:val="24"/>
        </w:rPr>
        <w:tab/>
        <w:t xml:space="preserve"> 100,-- bis  150,-- €/m²</w:t>
      </w:r>
    </w:p>
    <w:p w:rsidR="0094551E" w:rsidRPr="0094551E" w:rsidRDefault="0094551E" w:rsidP="0094551E">
      <w:pPr>
        <w:spacing w:line="276" w:lineRule="auto"/>
        <w:jc w:val="both"/>
        <w:rPr>
          <w:b/>
          <w:sz w:val="24"/>
          <w:szCs w:val="24"/>
        </w:rPr>
      </w:pPr>
      <w:r w:rsidRPr="0094551E">
        <w:rPr>
          <w:b/>
          <w:sz w:val="24"/>
          <w:szCs w:val="24"/>
        </w:rPr>
        <w:t>•</w:t>
      </w:r>
      <w:r w:rsidRPr="0094551E">
        <w:rPr>
          <w:b/>
          <w:sz w:val="24"/>
          <w:szCs w:val="24"/>
        </w:rPr>
        <w:tab/>
        <w:t xml:space="preserve">Stadtkerngebiet  </w:t>
      </w:r>
      <w:r w:rsidRPr="0094551E">
        <w:rPr>
          <w:b/>
          <w:sz w:val="24"/>
          <w:szCs w:val="24"/>
        </w:rPr>
        <w:tab/>
      </w:r>
      <w:r w:rsidRPr="0094551E">
        <w:rPr>
          <w:b/>
          <w:sz w:val="24"/>
          <w:szCs w:val="24"/>
        </w:rPr>
        <w:tab/>
      </w:r>
      <w:r w:rsidRPr="0094551E">
        <w:rPr>
          <w:b/>
          <w:sz w:val="24"/>
          <w:szCs w:val="24"/>
        </w:rPr>
        <w:tab/>
        <w:t xml:space="preserve"> 150,-- bis  300,-- €/m²</w:t>
      </w:r>
    </w:p>
    <w:p w:rsidR="0094551E" w:rsidRPr="0094551E" w:rsidRDefault="0094551E" w:rsidP="0094551E">
      <w:pPr>
        <w:spacing w:line="276" w:lineRule="auto"/>
        <w:jc w:val="both"/>
        <w:rPr>
          <w:b/>
          <w:sz w:val="24"/>
          <w:szCs w:val="24"/>
        </w:rPr>
      </w:pPr>
      <w:r w:rsidRPr="0094551E">
        <w:rPr>
          <w:b/>
          <w:sz w:val="24"/>
          <w:szCs w:val="24"/>
        </w:rPr>
        <w:t>•</w:t>
      </w:r>
      <w:r w:rsidRPr="0094551E">
        <w:rPr>
          <w:b/>
          <w:sz w:val="24"/>
          <w:szCs w:val="24"/>
        </w:rPr>
        <w:tab/>
        <w:t>Dorfgebiet</w:t>
      </w:r>
      <w:r w:rsidRPr="0094551E">
        <w:rPr>
          <w:b/>
          <w:sz w:val="24"/>
          <w:szCs w:val="24"/>
        </w:rPr>
        <w:tab/>
      </w:r>
      <w:r w:rsidRPr="0094551E">
        <w:rPr>
          <w:b/>
          <w:sz w:val="24"/>
          <w:szCs w:val="24"/>
        </w:rPr>
        <w:tab/>
      </w:r>
      <w:r w:rsidRPr="0094551E">
        <w:rPr>
          <w:b/>
          <w:sz w:val="24"/>
          <w:szCs w:val="24"/>
        </w:rPr>
        <w:tab/>
      </w:r>
      <w:r w:rsidRPr="0094551E">
        <w:rPr>
          <w:b/>
          <w:sz w:val="24"/>
          <w:szCs w:val="24"/>
        </w:rPr>
        <w:tab/>
        <w:t xml:space="preserve">   60,-- bis    80,-- €/m²</w:t>
      </w:r>
    </w:p>
    <w:p w:rsidR="0094551E" w:rsidRPr="0094551E" w:rsidRDefault="0094551E" w:rsidP="0094551E">
      <w:pPr>
        <w:spacing w:line="276" w:lineRule="auto"/>
        <w:jc w:val="both"/>
        <w:rPr>
          <w:b/>
          <w:sz w:val="24"/>
          <w:szCs w:val="24"/>
        </w:rPr>
      </w:pPr>
      <w:r w:rsidRPr="0094551E">
        <w:rPr>
          <w:b/>
          <w:sz w:val="24"/>
          <w:szCs w:val="24"/>
        </w:rPr>
        <w:t>•</w:t>
      </w:r>
      <w:r w:rsidRPr="0094551E">
        <w:rPr>
          <w:b/>
          <w:sz w:val="24"/>
          <w:szCs w:val="24"/>
        </w:rPr>
        <w:tab/>
        <w:t>Gewerbe- und Geschäftsgebiet</w:t>
      </w:r>
      <w:r w:rsidRPr="0094551E">
        <w:rPr>
          <w:b/>
          <w:sz w:val="24"/>
          <w:szCs w:val="24"/>
        </w:rPr>
        <w:tab/>
        <w:t xml:space="preserve">   60,-- bis  150,-- €/m²</w:t>
      </w:r>
    </w:p>
    <w:p w:rsidR="0094551E" w:rsidRPr="0094551E" w:rsidRDefault="0094551E" w:rsidP="0094551E">
      <w:pPr>
        <w:spacing w:line="276" w:lineRule="auto"/>
        <w:jc w:val="both"/>
        <w:rPr>
          <w:b/>
          <w:sz w:val="24"/>
          <w:szCs w:val="24"/>
        </w:rPr>
      </w:pPr>
    </w:p>
    <w:p w:rsidR="0094551E" w:rsidRPr="0094551E" w:rsidRDefault="0094551E" w:rsidP="0094551E">
      <w:pPr>
        <w:spacing w:line="276" w:lineRule="auto"/>
        <w:jc w:val="both"/>
        <w:rPr>
          <w:b/>
          <w:sz w:val="24"/>
          <w:szCs w:val="24"/>
        </w:rPr>
      </w:pPr>
      <w:r w:rsidRPr="0094551E">
        <w:rPr>
          <w:b/>
          <w:sz w:val="24"/>
          <w:szCs w:val="24"/>
        </w:rPr>
        <w:t>Nach Ablauf von 5 Jahren sind die Bemessungsgrundlagen einer Evaluierung zuzuführen.</w:t>
      </w:r>
    </w:p>
    <w:bookmarkEnd w:id="18"/>
    <w:p w:rsidR="0094551E" w:rsidRDefault="0094551E">
      <w:pPr>
        <w:overflowPunct/>
        <w:autoSpaceDE/>
        <w:autoSpaceDN/>
        <w:adjustRightInd/>
        <w:textAlignment w:val="auto"/>
        <w:rPr>
          <w:sz w:val="24"/>
          <w:szCs w:val="24"/>
        </w:rPr>
      </w:pPr>
    </w:p>
    <w:p w:rsidR="0036438D" w:rsidRDefault="0036438D">
      <w:pPr>
        <w:overflowPunct/>
        <w:autoSpaceDE/>
        <w:autoSpaceDN/>
        <w:adjustRightInd/>
        <w:textAlignment w:val="auto"/>
        <w:rPr>
          <w:sz w:val="24"/>
          <w:szCs w:val="24"/>
        </w:rPr>
      </w:pPr>
      <w:r>
        <w:rPr>
          <w:sz w:val="24"/>
          <w:szCs w:val="24"/>
        </w:rPr>
        <w:br w:type="page"/>
      </w:r>
    </w:p>
    <w:p w:rsidR="0094551E" w:rsidRDefault="0094551E" w:rsidP="0094551E">
      <w:pPr>
        <w:spacing w:line="276" w:lineRule="auto"/>
        <w:jc w:val="both"/>
        <w:rPr>
          <w:sz w:val="24"/>
          <w:szCs w:val="24"/>
        </w:rPr>
      </w:pPr>
    </w:p>
    <w:p w:rsidR="0094551E" w:rsidRPr="0094551E" w:rsidRDefault="0094551E" w:rsidP="0094551E">
      <w:pPr>
        <w:pBdr>
          <w:bottom w:val="single" w:sz="4" w:space="1" w:color="auto"/>
        </w:pBdr>
        <w:spacing w:line="276" w:lineRule="auto"/>
        <w:jc w:val="both"/>
        <w:rPr>
          <w:b/>
          <w:sz w:val="24"/>
          <w:szCs w:val="24"/>
        </w:rPr>
      </w:pPr>
      <w:r w:rsidRPr="0094551E">
        <w:rPr>
          <w:b/>
          <w:sz w:val="24"/>
          <w:szCs w:val="24"/>
        </w:rPr>
        <w:t xml:space="preserve">30 </w:t>
      </w:r>
      <w:r w:rsidRPr="0094551E">
        <w:rPr>
          <w:b/>
          <w:sz w:val="24"/>
          <w:szCs w:val="24"/>
        </w:rPr>
        <w:tab/>
        <w:t>GB 2 Innenstadtprojekt „Rathausplatz“; Auftragsvergabe Baumeister</w:t>
      </w:r>
    </w:p>
    <w:p w:rsidR="0094551E" w:rsidRDefault="0094551E" w:rsidP="0094551E">
      <w:pPr>
        <w:spacing w:line="276" w:lineRule="auto"/>
        <w:jc w:val="both"/>
        <w:rPr>
          <w:sz w:val="24"/>
          <w:szCs w:val="24"/>
        </w:rPr>
      </w:pPr>
    </w:p>
    <w:p w:rsidR="0094551E" w:rsidRPr="0094551E" w:rsidRDefault="0094551E" w:rsidP="0094551E">
      <w:pPr>
        <w:spacing w:line="276" w:lineRule="auto"/>
        <w:jc w:val="both"/>
        <w:rPr>
          <w:sz w:val="24"/>
          <w:szCs w:val="24"/>
        </w:rPr>
      </w:pPr>
      <w:bookmarkStart w:id="19" w:name="_Hlk4677774"/>
      <w:r w:rsidRPr="0094551E">
        <w:rPr>
          <w:b/>
          <w:sz w:val="24"/>
          <w:szCs w:val="24"/>
        </w:rPr>
        <w:t>Berichterstatter:</w:t>
      </w:r>
      <w:r w:rsidRPr="0094551E">
        <w:rPr>
          <w:sz w:val="24"/>
          <w:szCs w:val="24"/>
        </w:rPr>
        <w:t xml:space="preserve"> Gemeinderätin Angelika Hinteregger Bakk. (SPÖ)</w:t>
      </w:r>
    </w:p>
    <w:p w:rsidR="0094551E" w:rsidRPr="009F6BAD" w:rsidRDefault="0094551E" w:rsidP="0094551E">
      <w:pPr>
        <w:spacing w:line="276" w:lineRule="auto"/>
        <w:jc w:val="both"/>
        <w:rPr>
          <w:szCs w:val="24"/>
        </w:rPr>
      </w:pPr>
    </w:p>
    <w:p w:rsidR="002F6A48" w:rsidRPr="0036438D" w:rsidRDefault="0094551E" w:rsidP="0094551E">
      <w:pPr>
        <w:spacing w:line="276" w:lineRule="auto"/>
        <w:jc w:val="both"/>
        <w:rPr>
          <w:sz w:val="24"/>
          <w:szCs w:val="24"/>
        </w:rPr>
      </w:pPr>
      <w:r w:rsidRPr="0094551E">
        <w:rPr>
          <w:sz w:val="24"/>
          <w:szCs w:val="24"/>
        </w:rPr>
        <w:t>Zahl:</w:t>
      </w:r>
      <w:r w:rsidRPr="0094551E">
        <w:rPr>
          <w:sz w:val="24"/>
          <w:szCs w:val="24"/>
        </w:rPr>
        <w:tab/>
        <w:t>2-6120/2018-WoGu/KE</w:t>
      </w:r>
    </w:p>
    <w:p w:rsidR="009F6BAD" w:rsidRPr="009F6BAD" w:rsidRDefault="009F6BAD" w:rsidP="0094551E">
      <w:pPr>
        <w:spacing w:line="276" w:lineRule="auto"/>
        <w:jc w:val="both"/>
        <w:rPr>
          <w:szCs w:val="24"/>
        </w:rPr>
      </w:pPr>
    </w:p>
    <w:p w:rsidR="002F6A48" w:rsidRDefault="002F6A48" w:rsidP="002F6A48">
      <w:pPr>
        <w:spacing w:line="276" w:lineRule="auto"/>
        <w:jc w:val="both"/>
        <w:rPr>
          <w:sz w:val="24"/>
          <w:szCs w:val="24"/>
        </w:rPr>
      </w:pPr>
      <w:r>
        <w:rPr>
          <w:sz w:val="24"/>
          <w:szCs w:val="24"/>
        </w:rPr>
        <w:t xml:space="preserve">Der Gemeinderat übernimmt die Empfehlung des Stadtrates (Sitzung am 11.02.2019) und fasst </w:t>
      </w:r>
      <w:r>
        <w:rPr>
          <w:b/>
          <w:sz w:val="24"/>
          <w:szCs w:val="24"/>
        </w:rPr>
        <w:t>einstimmig</w:t>
      </w:r>
      <w:r w:rsidRPr="004A0863">
        <w:rPr>
          <w:b/>
          <w:sz w:val="24"/>
          <w:szCs w:val="24"/>
        </w:rPr>
        <w:t xml:space="preserve"> </w:t>
      </w:r>
      <w:r>
        <w:rPr>
          <w:sz w:val="24"/>
          <w:szCs w:val="24"/>
        </w:rPr>
        <w:t xml:space="preserve">nachfolgenden </w:t>
      </w:r>
      <w:r w:rsidRPr="004A0863">
        <w:rPr>
          <w:b/>
          <w:sz w:val="24"/>
          <w:szCs w:val="24"/>
        </w:rPr>
        <w:t>Beschluss</w:t>
      </w:r>
      <w:r>
        <w:rPr>
          <w:sz w:val="24"/>
          <w:szCs w:val="24"/>
        </w:rPr>
        <w:t xml:space="preserve">: </w:t>
      </w:r>
    </w:p>
    <w:p w:rsidR="0094551E" w:rsidRPr="009F6BAD" w:rsidRDefault="0094551E" w:rsidP="0094551E">
      <w:pPr>
        <w:spacing w:line="276" w:lineRule="auto"/>
        <w:jc w:val="both"/>
        <w:rPr>
          <w:szCs w:val="24"/>
        </w:rPr>
      </w:pPr>
    </w:p>
    <w:p w:rsidR="0094551E" w:rsidRPr="0094551E" w:rsidRDefault="0094551E" w:rsidP="0094551E">
      <w:pPr>
        <w:spacing w:line="276" w:lineRule="auto"/>
        <w:jc w:val="both"/>
        <w:rPr>
          <w:b/>
          <w:sz w:val="24"/>
          <w:szCs w:val="24"/>
        </w:rPr>
      </w:pPr>
      <w:r w:rsidRPr="0094551E">
        <w:rPr>
          <w:b/>
          <w:sz w:val="24"/>
          <w:szCs w:val="24"/>
        </w:rPr>
        <w:t>Die Baumeisterarbeiten für das Innenstadtprojekt Rathausplatz werden zum Angebotspreis von € 782.772,20 (brutto € 939.326,64) an die Firma Strabag AG, Molzbichler Str. 6, 9800 Spittal an der Drau, vergeben</w:t>
      </w:r>
      <w:r w:rsidR="005B57D3">
        <w:rPr>
          <w:b/>
          <w:sz w:val="24"/>
          <w:szCs w:val="24"/>
        </w:rPr>
        <w:t>.</w:t>
      </w:r>
    </w:p>
    <w:p w:rsidR="0094551E" w:rsidRPr="009F6BAD" w:rsidRDefault="0094551E" w:rsidP="0094551E">
      <w:pPr>
        <w:spacing w:line="276" w:lineRule="auto"/>
        <w:jc w:val="both"/>
        <w:rPr>
          <w:b/>
          <w:szCs w:val="24"/>
        </w:rPr>
      </w:pPr>
    </w:p>
    <w:p w:rsidR="0094551E" w:rsidRPr="0094551E" w:rsidRDefault="0094551E" w:rsidP="0094551E">
      <w:pPr>
        <w:spacing w:line="276" w:lineRule="auto"/>
        <w:jc w:val="both"/>
        <w:rPr>
          <w:b/>
          <w:sz w:val="24"/>
          <w:szCs w:val="24"/>
        </w:rPr>
      </w:pPr>
      <w:r w:rsidRPr="0094551E">
        <w:rPr>
          <w:b/>
          <w:sz w:val="24"/>
          <w:szCs w:val="24"/>
        </w:rPr>
        <w:t>Die Finanzierung erfolgt über den AOH Innenstadtprojekt auf der HHSt. 5/612340-0020</w:t>
      </w:r>
    </w:p>
    <w:p w:rsidR="009F6BAD" w:rsidRDefault="009F6BAD" w:rsidP="00461194">
      <w:pPr>
        <w:spacing w:line="276" w:lineRule="auto"/>
        <w:jc w:val="both"/>
        <w:rPr>
          <w:szCs w:val="24"/>
        </w:rPr>
      </w:pPr>
    </w:p>
    <w:p w:rsidR="0036438D" w:rsidRDefault="0036438D">
      <w:pPr>
        <w:overflowPunct/>
        <w:autoSpaceDE/>
        <w:autoSpaceDN/>
        <w:adjustRightInd/>
        <w:textAlignment w:val="auto"/>
        <w:rPr>
          <w:szCs w:val="24"/>
        </w:rPr>
      </w:pPr>
      <w:r>
        <w:rPr>
          <w:szCs w:val="24"/>
        </w:rPr>
        <w:br w:type="page"/>
      </w:r>
    </w:p>
    <w:p w:rsidR="00F43BC3" w:rsidRDefault="00F43BC3" w:rsidP="00F43BC3">
      <w:pPr>
        <w:spacing w:line="276" w:lineRule="auto"/>
        <w:jc w:val="both"/>
        <w:rPr>
          <w:sz w:val="24"/>
          <w:szCs w:val="24"/>
        </w:rPr>
      </w:pPr>
    </w:p>
    <w:p w:rsidR="0042607F" w:rsidRPr="00F43BC3" w:rsidRDefault="0042607F" w:rsidP="00F43BC3">
      <w:pPr>
        <w:spacing w:line="276" w:lineRule="auto"/>
        <w:jc w:val="both"/>
        <w:rPr>
          <w:sz w:val="24"/>
          <w:szCs w:val="24"/>
        </w:rPr>
      </w:pPr>
      <w:r w:rsidRPr="00F43BC3">
        <w:rPr>
          <w:sz w:val="24"/>
          <w:szCs w:val="24"/>
        </w:rPr>
        <w:t>Am Ende der Sitzung verliest der Bürgermeister die eingebrachten Anträge:</w:t>
      </w:r>
    </w:p>
    <w:p w:rsidR="0042607F" w:rsidRPr="00F43BC3" w:rsidRDefault="0042607F" w:rsidP="00F43BC3">
      <w:pPr>
        <w:spacing w:line="276" w:lineRule="auto"/>
        <w:jc w:val="both"/>
        <w:rPr>
          <w:sz w:val="24"/>
          <w:szCs w:val="24"/>
        </w:rPr>
      </w:pPr>
    </w:p>
    <w:p w:rsidR="0042607F" w:rsidRPr="00F43BC3" w:rsidRDefault="0042607F" w:rsidP="00F43BC3">
      <w:pPr>
        <w:spacing w:line="276" w:lineRule="auto"/>
        <w:jc w:val="both"/>
        <w:rPr>
          <w:sz w:val="24"/>
          <w:szCs w:val="24"/>
        </w:rPr>
      </w:pPr>
      <w:r w:rsidRPr="00F43BC3">
        <w:rPr>
          <w:sz w:val="24"/>
          <w:szCs w:val="24"/>
        </w:rPr>
        <w:t xml:space="preserve">1) </w:t>
      </w:r>
      <w:r w:rsidRPr="00F43BC3">
        <w:rPr>
          <w:sz w:val="24"/>
          <w:szCs w:val="24"/>
          <w:u w:val="single"/>
        </w:rPr>
        <w:t>Selbstständiger Antrag gem. § 41 K-AGO</w:t>
      </w:r>
    </w:p>
    <w:p w:rsidR="0042607F" w:rsidRPr="00F43BC3" w:rsidRDefault="0042607F" w:rsidP="00F43BC3">
      <w:pPr>
        <w:spacing w:line="276" w:lineRule="auto"/>
        <w:jc w:val="both"/>
        <w:rPr>
          <w:sz w:val="24"/>
          <w:szCs w:val="24"/>
        </w:rPr>
      </w:pPr>
    </w:p>
    <w:p w:rsidR="0042607F" w:rsidRPr="00F43BC3" w:rsidRDefault="0042607F" w:rsidP="00F43BC3">
      <w:pPr>
        <w:spacing w:line="276" w:lineRule="auto"/>
        <w:jc w:val="both"/>
        <w:rPr>
          <w:sz w:val="24"/>
          <w:szCs w:val="24"/>
        </w:rPr>
      </w:pPr>
      <w:r w:rsidRPr="00F43BC3">
        <w:rPr>
          <w:sz w:val="24"/>
          <w:szCs w:val="24"/>
        </w:rPr>
        <w:t>Antragsteller:</w:t>
      </w:r>
    </w:p>
    <w:p w:rsidR="0042607F" w:rsidRPr="00F43BC3" w:rsidRDefault="0042607F" w:rsidP="00F43BC3">
      <w:pPr>
        <w:spacing w:line="276" w:lineRule="auto"/>
        <w:jc w:val="both"/>
        <w:rPr>
          <w:sz w:val="24"/>
          <w:szCs w:val="24"/>
        </w:rPr>
      </w:pPr>
      <w:r w:rsidRPr="00F43BC3">
        <w:rPr>
          <w:sz w:val="24"/>
          <w:szCs w:val="24"/>
        </w:rPr>
        <w:t>Vizebürgermeister Ing. Andreas Unterrieder</w:t>
      </w:r>
    </w:p>
    <w:p w:rsidR="0042607F" w:rsidRPr="00F43BC3" w:rsidRDefault="009F6BAD" w:rsidP="00F43BC3">
      <w:pPr>
        <w:spacing w:line="276" w:lineRule="auto"/>
        <w:jc w:val="both"/>
        <w:rPr>
          <w:sz w:val="24"/>
          <w:szCs w:val="24"/>
        </w:rPr>
      </w:pPr>
      <w:r w:rsidRPr="00F43BC3">
        <w:rPr>
          <w:sz w:val="24"/>
          <w:szCs w:val="24"/>
        </w:rPr>
        <w:t>Gemeinderat Rudolf Rainer</w:t>
      </w:r>
    </w:p>
    <w:p w:rsidR="009F6BAD" w:rsidRPr="00F43BC3" w:rsidRDefault="009F6BAD" w:rsidP="00F43BC3">
      <w:pPr>
        <w:spacing w:line="276" w:lineRule="auto"/>
        <w:jc w:val="both"/>
        <w:rPr>
          <w:sz w:val="24"/>
          <w:szCs w:val="24"/>
        </w:rPr>
      </w:pPr>
      <w:r w:rsidRPr="00F43BC3">
        <w:rPr>
          <w:sz w:val="24"/>
          <w:szCs w:val="24"/>
        </w:rPr>
        <w:t>Gemeinderat Mag. Christof Dürnle</w:t>
      </w:r>
    </w:p>
    <w:p w:rsidR="009F6BAD" w:rsidRPr="00F43BC3" w:rsidRDefault="009F6BAD" w:rsidP="00F43BC3">
      <w:pPr>
        <w:spacing w:line="276" w:lineRule="auto"/>
        <w:jc w:val="both"/>
        <w:rPr>
          <w:sz w:val="24"/>
          <w:szCs w:val="24"/>
        </w:rPr>
      </w:pPr>
      <w:r w:rsidRPr="00F43BC3">
        <w:rPr>
          <w:sz w:val="24"/>
          <w:szCs w:val="24"/>
        </w:rPr>
        <w:t>Gemeinderätin Andrea Oberhuber BA, MA</w:t>
      </w:r>
    </w:p>
    <w:p w:rsidR="0042607F" w:rsidRPr="00F43BC3" w:rsidRDefault="0042607F" w:rsidP="00F43BC3">
      <w:pPr>
        <w:spacing w:line="276" w:lineRule="auto"/>
        <w:jc w:val="both"/>
        <w:rPr>
          <w:sz w:val="24"/>
          <w:szCs w:val="24"/>
        </w:rPr>
      </w:pPr>
    </w:p>
    <w:p w:rsidR="0042607F" w:rsidRPr="00F43BC3" w:rsidRDefault="0042607F" w:rsidP="00F43BC3">
      <w:pPr>
        <w:spacing w:line="276" w:lineRule="auto"/>
        <w:jc w:val="both"/>
        <w:rPr>
          <w:sz w:val="24"/>
          <w:szCs w:val="24"/>
        </w:rPr>
      </w:pPr>
      <w:r w:rsidRPr="00F43BC3">
        <w:rPr>
          <w:sz w:val="24"/>
          <w:szCs w:val="24"/>
        </w:rPr>
        <w:t>Betreff:</w:t>
      </w:r>
    </w:p>
    <w:p w:rsidR="0042607F" w:rsidRPr="00F43BC3" w:rsidRDefault="0042607F" w:rsidP="00F43BC3">
      <w:pPr>
        <w:spacing w:line="276" w:lineRule="auto"/>
        <w:jc w:val="both"/>
        <w:rPr>
          <w:sz w:val="24"/>
          <w:szCs w:val="24"/>
        </w:rPr>
      </w:pPr>
      <w:r w:rsidRPr="00F43BC3">
        <w:rPr>
          <w:sz w:val="24"/>
          <w:szCs w:val="24"/>
        </w:rPr>
        <w:t>Einführung einer kostenlosen Windeltonne für Familien mit Kleinkindern</w:t>
      </w:r>
    </w:p>
    <w:p w:rsidR="0042607F" w:rsidRPr="00F43BC3" w:rsidRDefault="0042607F" w:rsidP="00F43BC3">
      <w:pPr>
        <w:spacing w:line="276" w:lineRule="auto"/>
        <w:jc w:val="both"/>
        <w:rPr>
          <w:sz w:val="24"/>
          <w:szCs w:val="24"/>
        </w:rPr>
      </w:pPr>
    </w:p>
    <w:p w:rsidR="0042607F" w:rsidRPr="00F43BC3" w:rsidRDefault="0042607F" w:rsidP="00F43BC3">
      <w:pPr>
        <w:spacing w:line="276" w:lineRule="auto"/>
        <w:jc w:val="both"/>
        <w:rPr>
          <w:sz w:val="24"/>
          <w:szCs w:val="24"/>
        </w:rPr>
      </w:pPr>
      <w:r w:rsidRPr="00F43BC3">
        <w:rPr>
          <w:sz w:val="24"/>
          <w:szCs w:val="24"/>
        </w:rPr>
        <w:t>Der Gemeinderat wolle beschließen:</w:t>
      </w:r>
    </w:p>
    <w:p w:rsidR="0042607F" w:rsidRPr="00F43BC3" w:rsidRDefault="0042607F" w:rsidP="00F43BC3">
      <w:pPr>
        <w:spacing w:line="276" w:lineRule="auto"/>
        <w:jc w:val="both"/>
        <w:rPr>
          <w:sz w:val="24"/>
          <w:szCs w:val="24"/>
        </w:rPr>
      </w:pPr>
      <w:r w:rsidRPr="00F43BC3">
        <w:rPr>
          <w:sz w:val="24"/>
          <w:szCs w:val="24"/>
        </w:rPr>
        <w:t xml:space="preserve">Die Einführung einer zusätzlichen kostenlosen Windeltonne bzw. größeren Restmülltonne ohne Aufpreis für Familien mit Kindern zwischen 0-3 Jahren im gesamten Gemeindegebiet zur Entsorgung von Windeln. </w:t>
      </w:r>
    </w:p>
    <w:p w:rsidR="0042607F" w:rsidRPr="00F43BC3" w:rsidRDefault="0042607F" w:rsidP="00F43BC3">
      <w:pPr>
        <w:spacing w:line="276" w:lineRule="auto"/>
        <w:jc w:val="both"/>
        <w:rPr>
          <w:sz w:val="24"/>
          <w:szCs w:val="24"/>
        </w:rPr>
      </w:pPr>
    </w:p>
    <w:p w:rsidR="0042607F" w:rsidRPr="00F43BC3" w:rsidRDefault="0042607F" w:rsidP="00F43BC3">
      <w:pPr>
        <w:spacing w:line="276" w:lineRule="auto"/>
        <w:jc w:val="both"/>
        <w:rPr>
          <w:sz w:val="24"/>
          <w:szCs w:val="24"/>
        </w:rPr>
      </w:pPr>
      <w:r w:rsidRPr="00F43BC3">
        <w:rPr>
          <w:sz w:val="24"/>
          <w:szCs w:val="24"/>
        </w:rPr>
        <w:t xml:space="preserve">Der vollständige Antrag wird dem Protokoll als </w:t>
      </w:r>
      <w:r w:rsidRPr="000E72B9">
        <w:rPr>
          <w:sz w:val="24"/>
          <w:szCs w:val="24"/>
        </w:rPr>
        <w:t>Anlage ./</w:t>
      </w:r>
      <w:r w:rsidR="0056704B" w:rsidRPr="000E72B9">
        <w:rPr>
          <w:sz w:val="24"/>
          <w:szCs w:val="24"/>
        </w:rPr>
        <w:t>C</w:t>
      </w:r>
      <w:r w:rsidRPr="00F43BC3">
        <w:rPr>
          <w:sz w:val="24"/>
          <w:szCs w:val="24"/>
        </w:rPr>
        <w:t xml:space="preserve"> beigefügt. </w:t>
      </w:r>
    </w:p>
    <w:p w:rsidR="0042607F" w:rsidRPr="00F43BC3" w:rsidRDefault="0042607F" w:rsidP="00F43BC3">
      <w:pPr>
        <w:spacing w:line="276" w:lineRule="auto"/>
        <w:jc w:val="both"/>
        <w:rPr>
          <w:sz w:val="24"/>
          <w:szCs w:val="24"/>
        </w:rPr>
      </w:pPr>
    </w:p>
    <w:p w:rsidR="0042607F" w:rsidRPr="00F43BC3" w:rsidRDefault="0042607F" w:rsidP="00F43BC3">
      <w:pPr>
        <w:spacing w:line="276" w:lineRule="auto"/>
        <w:jc w:val="both"/>
        <w:rPr>
          <w:sz w:val="24"/>
          <w:szCs w:val="24"/>
        </w:rPr>
      </w:pPr>
      <w:r w:rsidRPr="00F43BC3">
        <w:rPr>
          <w:sz w:val="24"/>
          <w:szCs w:val="24"/>
        </w:rPr>
        <w:t xml:space="preserve">Der Antrag wird dem </w:t>
      </w:r>
      <w:r w:rsidRPr="00F43BC3">
        <w:rPr>
          <w:b/>
          <w:sz w:val="24"/>
          <w:szCs w:val="24"/>
        </w:rPr>
        <w:t>Ausschuss für Kommunale Betriebe</w:t>
      </w:r>
      <w:r w:rsidRPr="00F43BC3">
        <w:rPr>
          <w:sz w:val="24"/>
          <w:szCs w:val="24"/>
        </w:rPr>
        <w:t xml:space="preserve"> zugewiesen.</w:t>
      </w:r>
    </w:p>
    <w:p w:rsidR="0042607F" w:rsidRPr="00F43BC3" w:rsidRDefault="0042607F" w:rsidP="00F43BC3">
      <w:pPr>
        <w:spacing w:line="276" w:lineRule="auto"/>
        <w:jc w:val="both"/>
        <w:rPr>
          <w:sz w:val="24"/>
          <w:szCs w:val="24"/>
        </w:rPr>
      </w:pPr>
    </w:p>
    <w:p w:rsidR="0042607F" w:rsidRPr="00F43BC3" w:rsidRDefault="0042607F" w:rsidP="00F43BC3">
      <w:pPr>
        <w:spacing w:line="276" w:lineRule="auto"/>
        <w:jc w:val="both"/>
        <w:rPr>
          <w:sz w:val="24"/>
          <w:szCs w:val="24"/>
        </w:rPr>
      </w:pPr>
    </w:p>
    <w:p w:rsidR="0042607F" w:rsidRPr="00F43BC3" w:rsidRDefault="0042607F" w:rsidP="00F43BC3">
      <w:pPr>
        <w:spacing w:line="276" w:lineRule="auto"/>
        <w:jc w:val="both"/>
        <w:rPr>
          <w:sz w:val="24"/>
          <w:szCs w:val="24"/>
          <w:u w:val="single"/>
        </w:rPr>
      </w:pPr>
      <w:r w:rsidRPr="00F43BC3">
        <w:rPr>
          <w:sz w:val="24"/>
          <w:szCs w:val="24"/>
        </w:rPr>
        <w:t xml:space="preserve">2) </w:t>
      </w:r>
      <w:r w:rsidRPr="00F43BC3">
        <w:rPr>
          <w:sz w:val="24"/>
          <w:szCs w:val="24"/>
          <w:u w:val="single"/>
        </w:rPr>
        <w:t>Selbstständiger Antrag gem. § 41 K-AGO</w:t>
      </w:r>
    </w:p>
    <w:p w:rsidR="0042607F" w:rsidRPr="00F43BC3" w:rsidRDefault="0042607F" w:rsidP="00F43BC3">
      <w:pPr>
        <w:spacing w:line="276" w:lineRule="auto"/>
        <w:jc w:val="both"/>
        <w:rPr>
          <w:sz w:val="24"/>
          <w:szCs w:val="24"/>
        </w:rPr>
      </w:pPr>
    </w:p>
    <w:p w:rsidR="0042607F" w:rsidRPr="00F43BC3" w:rsidRDefault="0042607F" w:rsidP="00F43BC3">
      <w:pPr>
        <w:spacing w:line="276" w:lineRule="auto"/>
        <w:jc w:val="both"/>
        <w:rPr>
          <w:sz w:val="24"/>
          <w:szCs w:val="24"/>
        </w:rPr>
      </w:pPr>
      <w:r w:rsidRPr="00F43BC3">
        <w:rPr>
          <w:sz w:val="24"/>
          <w:szCs w:val="24"/>
        </w:rPr>
        <w:t>Antragsteller:</w:t>
      </w:r>
    </w:p>
    <w:p w:rsidR="0042607F" w:rsidRPr="00F43BC3" w:rsidRDefault="0042607F" w:rsidP="00F43BC3">
      <w:pPr>
        <w:spacing w:line="276" w:lineRule="auto"/>
        <w:jc w:val="both"/>
        <w:rPr>
          <w:sz w:val="24"/>
          <w:szCs w:val="24"/>
        </w:rPr>
      </w:pPr>
      <w:r w:rsidRPr="00F43BC3">
        <w:rPr>
          <w:sz w:val="24"/>
          <w:szCs w:val="24"/>
        </w:rPr>
        <w:t>Stadtrat LAbg. Christoph Staudacher</w:t>
      </w:r>
    </w:p>
    <w:p w:rsidR="0042607F" w:rsidRPr="00F43BC3" w:rsidRDefault="0042607F" w:rsidP="00F43BC3">
      <w:pPr>
        <w:spacing w:line="276" w:lineRule="auto"/>
        <w:jc w:val="both"/>
        <w:rPr>
          <w:sz w:val="24"/>
          <w:szCs w:val="24"/>
        </w:rPr>
      </w:pPr>
      <w:r w:rsidRPr="00F43BC3">
        <w:rPr>
          <w:sz w:val="24"/>
          <w:szCs w:val="24"/>
        </w:rPr>
        <w:t>Gemeinderat Wolfgang Rüdiger Kofler</w:t>
      </w:r>
    </w:p>
    <w:p w:rsidR="0042607F" w:rsidRPr="00F43BC3" w:rsidRDefault="0042607F" w:rsidP="00F43BC3">
      <w:pPr>
        <w:spacing w:line="276" w:lineRule="auto"/>
        <w:jc w:val="both"/>
        <w:rPr>
          <w:sz w:val="24"/>
          <w:szCs w:val="24"/>
        </w:rPr>
      </w:pPr>
      <w:r w:rsidRPr="00F43BC3">
        <w:rPr>
          <w:sz w:val="24"/>
          <w:szCs w:val="24"/>
        </w:rPr>
        <w:t>Gemeinderat Bruno Kogler</w:t>
      </w:r>
    </w:p>
    <w:p w:rsidR="0042607F" w:rsidRPr="00F43BC3" w:rsidRDefault="0042607F" w:rsidP="00F43BC3">
      <w:pPr>
        <w:spacing w:line="276" w:lineRule="auto"/>
        <w:jc w:val="both"/>
        <w:rPr>
          <w:sz w:val="24"/>
          <w:szCs w:val="24"/>
        </w:rPr>
      </w:pPr>
      <w:r w:rsidRPr="00F43BC3">
        <w:rPr>
          <w:sz w:val="24"/>
          <w:szCs w:val="24"/>
        </w:rPr>
        <w:t>Gemeinderat-Ersatzmitglied Marco Brandner</w:t>
      </w:r>
    </w:p>
    <w:p w:rsidR="0042607F" w:rsidRPr="00F43BC3" w:rsidRDefault="0042607F" w:rsidP="00F43BC3">
      <w:pPr>
        <w:spacing w:line="276" w:lineRule="auto"/>
        <w:jc w:val="both"/>
        <w:rPr>
          <w:sz w:val="24"/>
          <w:szCs w:val="24"/>
        </w:rPr>
      </w:pPr>
    </w:p>
    <w:p w:rsidR="0042607F" w:rsidRPr="00F43BC3" w:rsidRDefault="0042607F" w:rsidP="00F43BC3">
      <w:pPr>
        <w:spacing w:line="276" w:lineRule="auto"/>
        <w:jc w:val="both"/>
        <w:rPr>
          <w:sz w:val="24"/>
          <w:szCs w:val="24"/>
        </w:rPr>
      </w:pPr>
      <w:r w:rsidRPr="00F43BC3">
        <w:rPr>
          <w:sz w:val="24"/>
          <w:szCs w:val="24"/>
        </w:rPr>
        <w:t>Betreff:</w:t>
      </w:r>
    </w:p>
    <w:p w:rsidR="0042607F" w:rsidRPr="00F43BC3" w:rsidRDefault="0042607F" w:rsidP="00F43BC3">
      <w:pPr>
        <w:spacing w:line="276" w:lineRule="auto"/>
        <w:jc w:val="both"/>
        <w:rPr>
          <w:sz w:val="24"/>
          <w:szCs w:val="24"/>
        </w:rPr>
      </w:pPr>
      <w:r w:rsidRPr="00F43BC3">
        <w:rPr>
          <w:sz w:val="24"/>
          <w:szCs w:val="24"/>
        </w:rPr>
        <w:t>Dorfservice Spittal</w:t>
      </w:r>
    </w:p>
    <w:p w:rsidR="0042607F" w:rsidRPr="00F43BC3" w:rsidRDefault="0042607F" w:rsidP="00F43BC3">
      <w:pPr>
        <w:spacing w:line="276" w:lineRule="auto"/>
        <w:jc w:val="both"/>
        <w:rPr>
          <w:sz w:val="24"/>
          <w:szCs w:val="24"/>
        </w:rPr>
      </w:pPr>
    </w:p>
    <w:p w:rsidR="0042607F" w:rsidRPr="00F43BC3" w:rsidRDefault="0042607F" w:rsidP="00F43BC3">
      <w:pPr>
        <w:spacing w:line="276" w:lineRule="auto"/>
        <w:jc w:val="both"/>
        <w:rPr>
          <w:sz w:val="24"/>
          <w:szCs w:val="24"/>
        </w:rPr>
      </w:pPr>
      <w:r w:rsidRPr="00F43BC3">
        <w:rPr>
          <w:sz w:val="24"/>
          <w:szCs w:val="24"/>
        </w:rPr>
        <w:t>Der Gemeinderat wolle beschließen:</w:t>
      </w:r>
    </w:p>
    <w:p w:rsidR="0042607F" w:rsidRPr="00F43BC3" w:rsidRDefault="0042607F" w:rsidP="00F43BC3">
      <w:pPr>
        <w:spacing w:line="276" w:lineRule="auto"/>
        <w:jc w:val="both"/>
        <w:rPr>
          <w:sz w:val="24"/>
          <w:szCs w:val="24"/>
        </w:rPr>
      </w:pPr>
      <w:r w:rsidRPr="00F43BC3">
        <w:rPr>
          <w:sz w:val="24"/>
          <w:szCs w:val="24"/>
        </w:rPr>
        <w:t>Installierung eines sozialintegrativen Zukunftsmodells in Form des Dorfservices</w:t>
      </w:r>
    </w:p>
    <w:p w:rsidR="0042607F" w:rsidRPr="00F43BC3" w:rsidRDefault="0042607F" w:rsidP="00F43BC3">
      <w:pPr>
        <w:spacing w:line="276" w:lineRule="auto"/>
        <w:jc w:val="both"/>
        <w:rPr>
          <w:sz w:val="24"/>
          <w:szCs w:val="24"/>
        </w:rPr>
      </w:pPr>
    </w:p>
    <w:p w:rsidR="0042607F" w:rsidRPr="00F43BC3" w:rsidRDefault="0042607F" w:rsidP="00F43BC3">
      <w:pPr>
        <w:spacing w:line="276" w:lineRule="auto"/>
        <w:jc w:val="both"/>
        <w:rPr>
          <w:sz w:val="24"/>
          <w:szCs w:val="24"/>
        </w:rPr>
      </w:pPr>
      <w:r w:rsidRPr="00F43BC3">
        <w:rPr>
          <w:sz w:val="24"/>
          <w:szCs w:val="24"/>
        </w:rPr>
        <w:t xml:space="preserve">Der vollständige Antrag wird dem Protokoll als </w:t>
      </w:r>
      <w:r w:rsidRPr="000E72B9">
        <w:rPr>
          <w:sz w:val="24"/>
          <w:szCs w:val="24"/>
        </w:rPr>
        <w:t>Anlage ./</w:t>
      </w:r>
      <w:r w:rsidR="0056704B" w:rsidRPr="000E72B9">
        <w:rPr>
          <w:sz w:val="24"/>
          <w:szCs w:val="24"/>
        </w:rPr>
        <w:t>D</w:t>
      </w:r>
      <w:r w:rsidRPr="00F43BC3">
        <w:rPr>
          <w:sz w:val="24"/>
          <w:szCs w:val="24"/>
        </w:rPr>
        <w:t xml:space="preserve"> beigefügt. </w:t>
      </w:r>
    </w:p>
    <w:p w:rsidR="0042607F" w:rsidRPr="00F43BC3" w:rsidRDefault="0042607F" w:rsidP="00F43BC3">
      <w:pPr>
        <w:spacing w:line="276" w:lineRule="auto"/>
        <w:jc w:val="both"/>
        <w:rPr>
          <w:sz w:val="24"/>
          <w:szCs w:val="24"/>
        </w:rPr>
      </w:pPr>
    </w:p>
    <w:p w:rsidR="0042607F" w:rsidRPr="00F43BC3" w:rsidRDefault="0042607F" w:rsidP="00F43BC3">
      <w:pPr>
        <w:spacing w:line="276" w:lineRule="auto"/>
        <w:jc w:val="both"/>
        <w:rPr>
          <w:sz w:val="24"/>
          <w:szCs w:val="24"/>
        </w:rPr>
      </w:pPr>
      <w:r w:rsidRPr="00F43BC3">
        <w:rPr>
          <w:sz w:val="24"/>
          <w:szCs w:val="24"/>
        </w:rPr>
        <w:t xml:space="preserve">Der Antrag wird dem </w:t>
      </w:r>
      <w:r w:rsidRPr="00F43BC3">
        <w:rPr>
          <w:b/>
          <w:sz w:val="24"/>
          <w:szCs w:val="24"/>
        </w:rPr>
        <w:t>Ausschuss für Soziales</w:t>
      </w:r>
      <w:r w:rsidRPr="00F43BC3">
        <w:rPr>
          <w:sz w:val="24"/>
          <w:szCs w:val="24"/>
        </w:rPr>
        <w:t xml:space="preserve"> zugewiesen.</w:t>
      </w:r>
    </w:p>
    <w:p w:rsidR="0042607F" w:rsidRDefault="0042607F" w:rsidP="0042607F">
      <w:pPr>
        <w:keepNext/>
        <w:tabs>
          <w:tab w:val="left" w:pos="1134"/>
        </w:tabs>
        <w:ind w:left="426" w:hanging="426"/>
        <w:rPr>
          <w:sz w:val="24"/>
        </w:rPr>
      </w:pPr>
    </w:p>
    <w:p w:rsidR="00525214" w:rsidRDefault="00525214">
      <w:pPr>
        <w:overflowPunct/>
        <w:autoSpaceDE/>
        <w:autoSpaceDN/>
        <w:adjustRightInd/>
        <w:textAlignment w:val="auto"/>
        <w:rPr>
          <w:sz w:val="24"/>
        </w:rPr>
      </w:pPr>
      <w:r>
        <w:rPr>
          <w:sz w:val="24"/>
        </w:rPr>
        <w:br w:type="page"/>
      </w:r>
    </w:p>
    <w:p w:rsidR="0042607F" w:rsidRPr="00F43BC3" w:rsidRDefault="0042607F" w:rsidP="00F43BC3">
      <w:pPr>
        <w:spacing w:line="276" w:lineRule="auto"/>
        <w:jc w:val="both"/>
        <w:rPr>
          <w:sz w:val="24"/>
          <w:szCs w:val="24"/>
        </w:rPr>
      </w:pPr>
    </w:p>
    <w:p w:rsidR="0042607F" w:rsidRPr="00F43BC3" w:rsidRDefault="0042607F" w:rsidP="00F43BC3">
      <w:pPr>
        <w:spacing w:line="276" w:lineRule="auto"/>
        <w:jc w:val="both"/>
        <w:rPr>
          <w:sz w:val="24"/>
          <w:szCs w:val="24"/>
        </w:rPr>
      </w:pPr>
      <w:r w:rsidRPr="00F43BC3">
        <w:rPr>
          <w:sz w:val="24"/>
          <w:szCs w:val="24"/>
        </w:rPr>
        <w:t>3)</w:t>
      </w:r>
      <w:r w:rsidR="00525214" w:rsidRPr="00F43BC3">
        <w:rPr>
          <w:sz w:val="24"/>
          <w:szCs w:val="24"/>
        </w:rPr>
        <w:t xml:space="preserve"> </w:t>
      </w:r>
      <w:r w:rsidRPr="00F43BC3">
        <w:rPr>
          <w:sz w:val="24"/>
          <w:szCs w:val="24"/>
          <w:u w:val="single"/>
        </w:rPr>
        <w:t>Dringlichkeitsantrag</w:t>
      </w:r>
      <w:r w:rsidR="00525214" w:rsidRPr="00F43BC3">
        <w:rPr>
          <w:sz w:val="24"/>
          <w:szCs w:val="24"/>
          <w:u w:val="single"/>
        </w:rPr>
        <w:t xml:space="preserve"> gem. § 42 K-AGO</w:t>
      </w:r>
    </w:p>
    <w:p w:rsidR="00525214" w:rsidRPr="00F43BC3" w:rsidRDefault="00525214" w:rsidP="00F43BC3">
      <w:pPr>
        <w:spacing w:line="276" w:lineRule="auto"/>
        <w:jc w:val="both"/>
        <w:rPr>
          <w:sz w:val="24"/>
          <w:szCs w:val="24"/>
        </w:rPr>
      </w:pPr>
    </w:p>
    <w:p w:rsidR="00525214" w:rsidRPr="00F43BC3" w:rsidRDefault="00525214" w:rsidP="00F43BC3">
      <w:pPr>
        <w:spacing w:line="276" w:lineRule="auto"/>
        <w:jc w:val="both"/>
        <w:rPr>
          <w:sz w:val="24"/>
          <w:szCs w:val="24"/>
        </w:rPr>
      </w:pPr>
      <w:r w:rsidRPr="00F43BC3">
        <w:rPr>
          <w:sz w:val="24"/>
          <w:szCs w:val="24"/>
        </w:rPr>
        <w:t>Antragsteller:</w:t>
      </w:r>
    </w:p>
    <w:p w:rsidR="00525214" w:rsidRPr="00F43BC3" w:rsidRDefault="00525214" w:rsidP="00F43BC3">
      <w:pPr>
        <w:spacing w:line="276" w:lineRule="auto"/>
        <w:jc w:val="both"/>
        <w:rPr>
          <w:sz w:val="24"/>
          <w:szCs w:val="24"/>
        </w:rPr>
      </w:pPr>
      <w:r w:rsidRPr="00F43BC3">
        <w:rPr>
          <w:sz w:val="24"/>
          <w:szCs w:val="24"/>
        </w:rPr>
        <w:t>Stadtrat LAbg. Christoph Staudacher</w:t>
      </w:r>
    </w:p>
    <w:p w:rsidR="00525214" w:rsidRPr="00F43BC3" w:rsidRDefault="00525214" w:rsidP="00F43BC3">
      <w:pPr>
        <w:spacing w:line="276" w:lineRule="auto"/>
        <w:jc w:val="both"/>
        <w:rPr>
          <w:sz w:val="24"/>
          <w:szCs w:val="24"/>
        </w:rPr>
      </w:pPr>
      <w:r w:rsidRPr="00F43BC3">
        <w:rPr>
          <w:sz w:val="24"/>
          <w:szCs w:val="24"/>
        </w:rPr>
        <w:t>Gemeinderat Wolfgang Rüdiger Kofler</w:t>
      </w:r>
    </w:p>
    <w:p w:rsidR="00525214" w:rsidRPr="00F43BC3" w:rsidRDefault="00525214" w:rsidP="00F43BC3">
      <w:pPr>
        <w:spacing w:line="276" w:lineRule="auto"/>
        <w:jc w:val="both"/>
        <w:rPr>
          <w:sz w:val="24"/>
          <w:szCs w:val="24"/>
        </w:rPr>
      </w:pPr>
      <w:r w:rsidRPr="00F43BC3">
        <w:rPr>
          <w:sz w:val="24"/>
          <w:szCs w:val="24"/>
        </w:rPr>
        <w:t>Gemeinderat Bruno Kogler</w:t>
      </w:r>
    </w:p>
    <w:p w:rsidR="00525214" w:rsidRPr="00F43BC3" w:rsidRDefault="00525214" w:rsidP="00F43BC3">
      <w:pPr>
        <w:spacing w:line="276" w:lineRule="auto"/>
        <w:jc w:val="both"/>
        <w:rPr>
          <w:sz w:val="24"/>
          <w:szCs w:val="24"/>
        </w:rPr>
      </w:pPr>
      <w:r w:rsidRPr="00F43BC3">
        <w:rPr>
          <w:sz w:val="24"/>
          <w:szCs w:val="24"/>
        </w:rPr>
        <w:t>Gemeinderat-Ersatzmitglied Marco Brandner</w:t>
      </w:r>
    </w:p>
    <w:p w:rsidR="00525214" w:rsidRPr="00F43BC3" w:rsidRDefault="00525214" w:rsidP="00F43BC3">
      <w:pPr>
        <w:spacing w:line="276" w:lineRule="auto"/>
        <w:jc w:val="both"/>
        <w:rPr>
          <w:sz w:val="24"/>
          <w:szCs w:val="24"/>
        </w:rPr>
      </w:pPr>
    </w:p>
    <w:p w:rsidR="00525214" w:rsidRPr="00F43BC3" w:rsidRDefault="00525214" w:rsidP="00F43BC3">
      <w:pPr>
        <w:spacing w:line="276" w:lineRule="auto"/>
        <w:jc w:val="both"/>
        <w:rPr>
          <w:sz w:val="24"/>
          <w:szCs w:val="24"/>
        </w:rPr>
      </w:pPr>
      <w:r w:rsidRPr="00F43BC3">
        <w:rPr>
          <w:sz w:val="24"/>
          <w:szCs w:val="24"/>
        </w:rPr>
        <w:t>Betreff:</w:t>
      </w:r>
    </w:p>
    <w:p w:rsidR="0042607F" w:rsidRPr="00F43BC3" w:rsidRDefault="0042607F" w:rsidP="00F43BC3">
      <w:pPr>
        <w:spacing w:line="276" w:lineRule="auto"/>
        <w:jc w:val="both"/>
        <w:rPr>
          <w:sz w:val="24"/>
          <w:szCs w:val="24"/>
        </w:rPr>
      </w:pPr>
      <w:r w:rsidRPr="00F43BC3">
        <w:rPr>
          <w:sz w:val="24"/>
          <w:szCs w:val="24"/>
        </w:rPr>
        <w:t>Runter mit den Strompreisen in Kärnten</w:t>
      </w:r>
    </w:p>
    <w:p w:rsidR="0042607F" w:rsidRPr="00F43BC3" w:rsidRDefault="0042607F" w:rsidP="00F43BC3">
      <w:pPr>
        <w:spacing w:line="276" w:lineRule="auto"/>
        <w:jc w:val="both"/>
        <w:rPr>
          <w:sz w:val="24"/>
          <w:szCs w:val="24"/>
        </w:rPr>
      </w:pPr>
    </w:p>
    <w:p w:rsidR="0025035F" w:rsidRPr="00F43BC3" w:rsidRDefault="0025035F" w:rsidP="00F43BC3">
      <w:pPr>
        <w:spacing w:line="276" w:lineRule="auto"/>
        <w:jc w:val="both"/>
        <w:rPr>
          <w:sz w:val="24"/>
          <w:szCs w:val="24"/>
        </w:rPr>
      </w:pPr>
      <w:r w:rsidRPr="00F43BC3">
        <w:rPr>
          <w:sz w:val="24"/>
          <w:szCs w:val="24"/>
        </w:rPr>
        <w:t>Der Gemeinderat wolle beschließen: „</w:t>
      </w:r>
    </w:p>
    <w:p w:rsidR="0025035F" w:rsidRPr="00F43BC3" w:rsidRDefault="0025035F" w:rsidP="00F43BC3">
      <w:pPr>
        <w:spacing w:line="276" w:lineRule="auto"/>
        <w:jc w:val="both"/>
        <w:rPr>
          <w:sz w:val="24"/>
          <w:szCs w:val="24"/>
        </w:rPr>
      </w:pPr>
      <w:r w:rsidRPr="00F43BC3">
        <w:rPr>
          <w:sz w:val="24"/>
          <w:szCs w:val="24"/>
        </w:rPr>
        <w:t>Resolution an die Kärntner Landesregierung</w:t>
      </w:r>
    </w:p>
    <w:p w:rsidR="0025035F" w:rsidRPr="00F43BC3" w:rsidRDefault="0025035F" w:rsidP="00F43BC3">
      <w:pPr>
        <w:spacing w:line="276" w:lineRule="auto"/>
        <w:jc w:val="both"/>
        <w:rPr>
          <w:sz w:val="24"/>
          <w:szCs w:val="24"/>
        </w:rPr>
      </w:pPr>
      <w:r w:rsidRPr="00F43BC3">
        <w:rPr>
          <w:sz w:val="24"/>
          <w:szCs w:val="24"/>
        </w:rPr>
        <w:t>Runter mit den Strompreisen in Kärnten</w:t>
      </w:r>
    </w:p>
    <w:p w:rsidR="00F43BC3" w:rsidRPr="00F43BC3" w:rsidRDefault="00F43BC3" w:rsidP="00F43BC3">
      <w:pPr>
        <w:spacing w:line="276" w:lineRule="auto"/>
        <w:jc w:val="both"/>
        <w:rPr>
          <w:sz w:val="24"/>
          <w:szCs w:val="24"/>
        </w:rPr>
      </w:pPr>
    </w:p>
    <w:p w:rsidR="00F43BC3" w:rsidRDefault="00F43BC3" w:rsidP="00F43BC3">
      <w:pPr>
        <w:spacing w:line="276" w:lineRule="auto"/>
        <w:jc w:val="both"/>
        <w:rPr>
          <w:sz w:val="24"/>
        </w:rPr>
      </w:pPr>
      <w:r w:rsidRPr="00F43BC3">
        <w:rPr>
          <w:sz w:val="24"/>
          <w:szCs w:val="24"/>
        </w:rPr>
        <w:t>Die Kärntner Landesregierung hat dafür Sorge zu tragen, dass die von der Kärntner SPÖ seit 2013 versprochene Strompreissenkung endlich umgesetzt wird. Ebenso ist sicherzustellen, dass die Kärntner Strom-Netztarife zumindest auf das Niveau der anderen Bundesländer gesenkt werden. Zudem sind die Devidendenerlöse in der Höhe von 10 bis 15 Millionen Euro, die das Land Kärnten jährlich von der KELAG erhält, zusätzlich (als Sozial-Sonderbudget für die</w:t>
      </w:r>
      <w:r w:rsidRPr="00F43BC3">
        <w:rPr>
          <w:sz w:val="24"/>
        </w:rPr>
        <w:t xml:space="preserve"> Kärntner Gemeinden) und zweckgebunden für sozial benachteiligte Kärntnerinnen und Kärntner, zum Ausgleich für die hohen Wohn- und Mietkosten, zu verwenden.“</w:t>
      </w:r>
    </w:p>
    <w:p w:rsidR="0025035F" w:rsidRPr="0042607F" w:rsidRDefault="0025035F" w:rsidP="0042607F">
      <w:pPr>
        <w:keepNext/>
        <w:tabs>
          <w:tab w:val="left" w:pos="1134"/>
        </w:tabs>
        <w:ind w:left="426" w:hanging="426"/>
        <w:rPr>
          <w:sz w:val="24"/>
        </w:rPr>
      </w:pPr>
    </w:p>
    <w:p w:rsidR="0025035F" w:rsidRPr="00F43BC3" w:rsidRDefault="0025035F" w:rsidP="00F43BC3">
      <w:pPr>
        <w:spacing w:line="276" w:lineRule="auto"/>
        <w:jc w:val="both"/>
        <w:rPr>
          <w:sz w:val="24"/>
          <w:szCs w:val="24"/>
        </w:rPr>
      </w:pPr>
      <w:r w:rsidRPr="00F43BC3">
        <w:rPr>
          <w:sz w:val="24"/>
          <w:szCs w:val="24"/>
        </w:rPr>
        <w:t xml:space="preserve">Der vollständige Dringlichkeitsantrag wird dem Protokoll als </w:t>
      </w:r>
      <w:r w:rsidRPr="000E72B9">
        <w:rPr>
          <w:sz w:val="24"/>
          <w:szCs w:val="24"/>
        </w:rPr>
        <w:t>Anlage ./</w:t>
      </w:r>
      <w:r w:rsidR="0056704B" w:rsidRPr="000E72B9">
        <w:rPr>
          <w:sz w:val="24"/>
          <w:szCs w:val="24"/>
        </w:rPr>
        <w:t>E</w:t>
      </w:r>
      <w:r w:rsidRPr="00F43BC3">
        <w:rPr>
          <w:sz w:val="24"/>
          <w:szCs w:val="24"/>
        </w:rPr>
        <w:t xml:space="preserve"> beigefügt. </w:t>
      </w:r>
    </w:p>
    <w:p w:rsidR="00C07913" w:rsidRDefault="00C07913" w:rsidP="00F43BC3">
      <w:pPr>
        <w:spacing w:line="276" w:lineRule="auto"/>
        <w:jc w:val="both"/>
        <w:rPr>
          <w:sz w:val="24"/>
          <w:szCs w:val="24"/>
        </w:rPr>
      </w:pPr>
    </w:p>
    <w:p w:rsidR="001806CC" w:rsidRDefault="00C07913" w:rsidP="00F43BC3">
      <w:pPr>
        <w:spacing w:line="276" w:lineRule="auto"/>
        <w:jc w:val="both"/>
        <w:rPr>
          <w:sz w:val="24"/>
          <w:szCs w:val="24"/>
        </w:rPr>
      </w:pPr>
      <w:r>
        <w:rPr>
          <w:sz w:val="24"/>
          <w:szCs w:val="24"/>
        </w:rPr>
        <w:t xml:space="preserve">Die Dringlichkeit wird </w:t>
      </w:r>
      <w:r w:rsidRPr="007D6754">
        <w:rPr>
          <w:b/>
          <w:sz w:val="24"/>
          <w:szCs w:val="24"/>
        </w:rPr>
        <w:t xml:space="preserve">mehrstimmig </w:t>
      </w:r>
      <w:r w:rsidR="001806CC" w:rsidRPr="007D6754">
        <w:rPr>
          <w:b/>
          <w:sz w:val="24"/>
          <w:szCs w:val="24"/>
        </w:rPr>
        <w:t>mit 15 Gegenstimmen und 9 Stimmenthaltungen</w:t>
      </w:r>
      <w:r w:rsidR="008B597E">
        <w:rPr>
          <w:sz w:val="24"/>
          <w:szCs w:val="24"/>
        </w:rPr>
        <w:t xml:space="preserve"> </w:t>
      </w:r>
      <w:r w:rsidR="001806CC">
        <w:rPr>
          <w:sz w:val="24"/>
          <w:szCs w:val="24"/>
        </w:rPr>
        <w:t xml:space="preserve">nicht zuerkannt. </w:t>
      </w:r>
    </w:p>
    <w:p w:rsidR="001806CC" w:rsidRDefault="001806CC" w:rsidP="00F43BC3">
      <w:pPr>
        <w:spacing w:line="276" w:lineRule="auto"/>
        <w:jc w:val="both"/>
        <w:rPr>
          <w:sz w:val="24"/>
          <w:szCs w:val="24"/>
        </w:rPr>
      </w:pPr>
    </w:p>
    <w:bookmarkEnd w:id="19"/>
    <w:p w:rsidR="00B50F85" w:rsidRDefault="00B50F85" w:rsidP="0036438D">
      <w:pPr>
        <w:overflowPunct/>
        <w:autoSpaceDE/>
        <w:autoSpaceDN/>
        <w:adjustRightInd/>
        <w:textAlignment w:val="auto"/>
        <w:rPr>
          <w:sz w:val="24"/>
          <w:szCs w:val="24"/>
        </w:rPr>
      </w:pPr>
    </w:p>
    <w:p w:rsidR="0036438D" w:rsidRDefault="0036438D" w:rsidP="0036438D">
      <w:pPr>
        <w:overflowPunct/>
        <w:autoSpaceDE/>
        <w:autoSpaceDN/>
        <w:adjustRightInd/>
        <w:textAlignment w:val="auto"/>
        <w:rPr>
          <w:sz w:val="24"/>
          <w:szCs w:val="24"/>
        </w:rPr>
      </w:pPr>
    </w:p>
    <w:p w:rsidR="0036438D" w:rsidRDefault="0036438D" w:rsidP="0036438D">
      <w:pPr>
        <w:overflowPunct/>
        <w:autoSpaceDE/>
        <w:autoSpaceDN/>
        <w:adjustRightInd/>
        <w:textAlignment w:val="auto"/>
        <w:rPr>
          <w:sz w:val="24"/>
        </w:rPr>
      </w:pPr>
      <w:r>
        <w:rPr>
          <w:sz w:val="24"/>
          <w:szCs w:val="24"/>
        </w:rPr>
        <w:t>Ende der Sitzung: 22:33 Uhr</w:t>
      </w:r>
    </w:p>
    <w:sectPr w:rsidR="0036438D" w:rsidSect="00824F4D">
      <w:headerReference w:type="even" r:id="rId8"/>
      <w:headerReference w:type="default" r:id="rId9"/>
      <w:footerReference w:type="default" r:id="rId10"/>
      <w:pgSz w:w="11906" w:h="16838"/>
      <w:pgMar w:top="709" w:right="991" w:bottom="1134" w:left="141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DFB" w:rsidRDefault="00A72DFB" w:rsidP="00C378E6">
      <w:r>
        <w:separator/>
      </w:r>
    </w:p>
  </w:endnote>
  <w:endnote w:type="continuationSeparator" w:id="0">
    <w:p w:rsidR="00A72DFB" w:rsidRDefault="00A72DFB" w:rsidP="00C3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757552"/>
      <w:docPartObj>
        <w:docPartGallery w:val="Page Numbers (Bottom of Page)"/>
        <w:docPartUnique/>
      </w:docPartObj>
    </w:sdtPr>
    <w:sdtEndPr/>
    <w:sdtContent>
      <w:p w:rsidR="00A72DFB" w:rsidRDefault="00A72DFB">
        <w:pPr>
          <w:pStyle w:val="Fuzeile"/>
          <w:jc w:val="right"/>
        </w:pPr>
        <w:r>
          <w:fldChar w:fldCharType="begin"/>
        </w:r>
        <w:r>
          <w:instrText>PAGE   \* MERGEFORMAT</w:instrText>
        </w:r>
        <w:r>
          <w:fldChar w:fldCharType="separate"/>
        </w:r>
        <w:r>
          <w:t>2</w:t>
        </w:r>
        <w:r>
          <w:fldChar w:fldCharType="end"/>
        </w:r>
      </w:p>
    </w:sdtContent>
  </w:sdt>
  <w:p w:rsidR="00A72DFB" w:rsidRDefault="00A72D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DFB" w:rsidRDefault="00A72DFB" w:rsidP="00C378E6">
      <w:r>
        <w:separator/>
      </w:r>
    </w:p>
  </w:footnote>
  <w:footnote w:type="continuationSeparator" w:id="0">
    <w:p w:rsidR="00A72DFB" w:rsidRDefault="00A72DFB" w:rsidP="00C37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DFB" w:rsidRDefault="00A72DFB" w:rsidP="00C60AAB">
    <w:pPr>
      <w:pStyle w:val="Kopfzeile"/>
      <w:framePr w:wrap="around"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rsidR="00A72DFB" w:rsidRDefault="00A72DFB" w:rsidP="00824F4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DFB" w:rsidRDefault="00A72DFB" w:rsidP="00824F4D">
    <w:pPr>
      <w:pStyle w:val="Kopfzeile"/>
      <w:ind w:right="360"/>
    </w:pPr>
    <w:r>
      <w:t>Sitzungsprotokoll für die Sitzung: Gemeinderat am 19.02.2019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184"/>
    <w:multiLevelType w:val="hybridMultilevel"/>
    <w:tmpl w:val="36F6D7E0"/>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9A4869"/>
    <w:multiLevelType w:val="hybridMultilevel"/>
    <w:tmpl w:val="4B2063BC"/>
    <w:lvl w:ilvl="0" w:tplc="C79E7F9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F15AB7"/>
    <w:multiLevelType w:val="hybridMultilevel"/>
    <w:tmpl w:val="D8385B60"/>
    <w:lvl w:ilvl="0" w:tplc="C79E7F90">
      <w:start w:val="1"/>
      <w:numFmt w:val="decimal"/>
      <w:lvlText w:val="(%1)"/>
      <w:lvlJc w:val="left"/>
      <w:pPr>
        <w:ind w:left="993" w:hanging="360"/>
      </w:pPr>
      <w:rPr>
        <w:rFonts w:hint="default"/>
      </w:rPr>
    </w:lvl>
    <w:lvl w:ilvl="1" w:tplc="0C070019" w:tentative="1">
      <w:start w:val="1"/>
      <w:numFmt w:val="lowerLetter"/>
      <w:lvlText w:val="%2."/>
      <w:lvlJc w:val="left"/>
      <w:pPr>
        <w:ind w:left="1713" w:hanging="360"/>
      </w:pPr>
    </w:lvl>
    <w:lvl w:ilvl="2" w:tplc="0C07001B" w:tentative="1">
      <w:start w:val="1"/>
      <w:numFmt w:val="lowerRoman"/>
      <w:lvlText w:val="%3."/>
      <w:lvlJc w:val="right"/>
      <w:pPr>
        <w:ind w:left="2433" w:hanging="180"/>
      </w:pPr>
    </w:lvl>
    <w:lvl w:ilvl="3" w:tplc="0C07000F" w:tentative="1">
      <w:start w:val="1"/>
      <w:numFmt w:val="decimal"/>
      <w:lvlText w:val="%4."/>
      <w:lvlJc w:val="left"/>
      <w:pPr>
        <w:ind w:left="3153" w:hanging="360"/>
      </w:pPr>
    </w:lvl>
    <w:lvl w:ilvl="4" w:tplc="0C070019" w:tentative="1">
      <w:start w:val="1"/>
      <w:numFmt w:val="lowerLetter"/>
      <w:lvlText w:val="%5."/>
      <w:lvlJc w:val="left"/>
      <w:pPr>
        <w:ind w:left="3873" w:hanging="360"/>
      </w:pPr>
    </w:lvl>
    <w:lvl w:ilvl="5" w:tplc="0C07001B" w:tentative="1">
      <w:start w:val="1"/>
      <w:numFmt w:val="lowerRoman"/>
      <w:lvlText w:val="%6."/>
      <w:lvlJc w:val="right"/>
      <w:pPr>
        <w:ind w:left="4593" w:hanging="180"/>
      </w:pPr>
    </w:lvl>
    <w:lvl w:ilvl="6" w:tplc="0C07000F" w:tentative="1">
      <w:start w:val="1"/>
      <w:numFmt w:val="decimal"/>
      <w:lvlText w:val="%7."/>
      <w:lvlJc w:val="left"/>
      <w:pPr>
        <w:ind w:left="5313" w:hanging="360"/>
      </w:pPr>
    </w:lvl>
    <w:lvl w:ilvl="7" w:tplc="0C070019" w:tentative="1">
      <w:start w:val="1"/>
      <w:numFmt w:val="lowerLetter"/>
      <w:lvlText w:val="%8."/>
      <w:lvlJc w:val="left"/>
      <w:pPr>
        <w:ind w:left="6033" w:hanging="360"/>
      </w:pPr>
    </w:lvl>
    <w:lvl w:ilvl="8" w:tplc="0C07001B" w:tentative="1">
      <w:start w:val="1"/>
      <w:numFmt w:val="lowerRoman"/>
      <w:lvlText w:val="%9."/>
      <w:lvlJc w:val="right"/>
      <w:pPr>
        <w:ind w:left="6753" w:hanging="180"/>
      </w:pPr>
    </w:lvl>
  </w:abstractNum>
  <w:abstractNum w:abstractNumId="3" w15:restartNumberingAfterBreak="0">
    <w:nsid w:val="29F66B61"/>
    <w:multiLevelType w:val="hybridMultilevel"/>
    <w:tmpl w:val="5C629554"/>
    <w:lvl w:ilvl="0" w:tplc="04CA2602">
      <w:start w:val="1"/>
      <w:numFmt w:val="upperRoman"/>
      <w:lvlText w:val="%1."/>
      <w:lvlJc w:val="left"/>
      <w:pPr>
        <w:ind w:left="1800" w:hanging="72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4" w15:restartNumberingAfterBreak="0">
    <w:nsid w:val="2B575779"/>
    <w:multiLevelType w:val="hybridMultilevel"/>
    <w:tmpl w:val="1AF467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E650823"/>
    <w:multiLevelType w:val="hybridMultilevel"/>
    <w:tmpl w:val="34AC328A"/>
    <w:lvl w:ilvl="0" w:tplc="34A643FA">
      <w:start w:val="1"/>
      <w:numFmt w:val="decimal"/>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6" w15:restartNumberingAfterBreak="0">
    <w:nsid w:val="2F2153B5"/>
    <w:multiLevelType w:val="hybridMultilevel"/>
    <w:tmpl w:val="4282C9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3D35E97"/>
    <w:multiLevelType w:val="hybridMultilevel"/>
    <w:tmpl w:val="003433F0"/>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399C4B72"/>
    <w:multiLevelType w:val="hybridMultilevel"/>
    <w:tmpl w:val="3BB034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E686E96"/>
    <w:multiLevelType w:val="hybridMultilevel"/>
    <w:tmpl w:val="57943E9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8C03325"/>
    <w:multiLevelType w:val="hybridMultilevel"/>
    <w:tmpl w:val="A040619A"/>
    <w:lvl w:ilvl="0" w:tplc="C79E7F9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D5631D2"/>
    <w:multiLevelType w:val="hybridMultilevel"/>
    <w:tmpl w:val="F000E316"/>
    <w:lvl w:ilvl="0" w:tplc="8BEC533E">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2A30D13"/>
    <w:multiLevelType w:val="hybridMultilevel"/>
    <w:tmpl w:val="BF5E049E"/>
    <w:lvl w:ilvl="0" w:tplc="6F8CBD4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D723477"/>
    <w:multiLevelType w:val="hybridMultilevel"/>
    <w:tmpl w:val="0CA0C9DE"/>
    <w:lvl w:ilvl="0" w:tplc="C79E7F90">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0F4478F"/>
    <w:multiLevelType w:val="hybridMultilevel"/>
    <w:tmpl w:val="DAE2C64A"/>
    <w:lvl w:ilvl="0" w:tplc="22E05024">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4460AF3"/>
    <w:multiLevelType w:val="hybridMultilevel"/>
    <w:tmpl w:val="F1944F38"/>
    <w:lvl w:ilvl="0" w:tplc="DEECB88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67032EE1"/>
    <w:multiLevelType w:val="hybridMultilevel"/>
    <w:tmpl w:val="69E0440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3"/>
  </w:num>
  <w:num w:numId="5">
    <w:abstractNumId w:val="5"/>
  </w:num>
  <w:num w:numId="6">
    <w:abstractNumId w:val="13"/>
  </w:num>
  <w:num w:numId="7">
    <w:abstractNumId w:val="10"/>
  </w:num>
  <w:num w:numId="8">
    <w:abstractNumId w:val="2"/>
  </w:num>
  <w:num w:numId="9">
    <w:abstractNumId w:val="1"/>
  </w:num>
  <w:num w:numId="10">
    <w:abstractNumId w:val="4"/>
  </w:num>
  <w:num w:numId="11">
    <w:abstractNumId w:val="8"/>
  </w:num>
  <w:num w:numId="12">
    <w:abstractNumId w:val="6"/>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0"/>
  </w:num>
  <w:num w:numId="15">
    <w:abstractNumId w:val="9"/>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4E"/>
    <w:rsid w:val="00004B85"/>
    <w:rsid w:val="00010AF5"/>
    <w:rsid w:val="000168FC"/>
    <w:rsid w:val="00027631"/>
    <w:rsid w:val="00031C4B"/>
    <w:rsid w:val="00040DC3"/>
    <w:rsid w:val="000478A1"/>
    <w:rsid w:val="00050D7A"/>
    <w:rsid w:val="00056441"/>
    <w:rsid w:val="00061C80"/>
    <w:rsid w:val="0006383D"/>
    <w:rsid w:val="000676D8"/>
    <w:rsid w:val="00077F1A"/>
    <w:rsid w:val="000A0CF5"/>
    <w:rsid w:val="000A3698"/>
    <w:rsid w:val="000A4E70"/>
    <w:rsid w:val="000B0724"/>
    <w:rsid w:val="000B41F1"/>
    <w:rsid w:val="000B5073"/>
    <w:rsid w:val="000B5A07"/>
    <w:rsid w:val="000B67AF"/>
    <w:rsid w:val="000D64A8"/>
    <w:rsid w:val="000E1B72"/>
    <w:rsid w:val="000E533A"/>
    <w:rsid w:val="000E72B9"/>
    <w:rsid w:val="00103AD1"/>
    <w:rsid w:val="00112EB4"/>
    <w:rsid w:val="00122D15"/>
    <w:rsid w:val="0012544A"/>
    <w:rsid w:val="0013300F"/>
    <w:rsid w:val="00136E82"/>
    <w:rsid w:val="001417CC"/>
    <w:rsid w:val="0014467B"/>
    <w:rsid w:val="00166DA9"/>
    <w:rsid w:val="001806CC"/>
    <w:rsid w:val="00180BA0"/>
    <w:rsid w:val="00190CEB"/>
    <w:rsid w:val="00194EEF"/>
    <w:rsid w:val="0019796F"/>
    <w:rsid w:val="001A4670"/>
    <w:rsid w:val="001A6936"/>
    <w:rsid w:val="001B60E8"/>
    <w:rsid w:val="001B661E"/>
    <w:rsid w:val="001E7BB9"/>
    <w:rsid w:val="001F424D"/>
    <w:rsid w:val="001F5166"/>
    <w:rsid w:val="002047AE"/>
    <w:rsid w:val="00212BA6"/>
    <w:rsid w:val="00231E39"/>
    <w:rsid w:val="00232C3C"/>
    <w:rsid w:val="002344E2"/>
    <w:rsid w:val="00240B60"/>
    <w:rsid w:val="00242324"/>
    <w:rsid w:val="0025035F"/>
    <w:rsid w:val="0025705D"/>
    <w:rsid w:val="00270B9B"/>
    <w:rsid w:val="002711AF"/>
    <w:rsid w:val="0027393B"/>
    <w:rsid w:val="00273A15"/>
    <w:rsid w:val="002B39DB"/>
    <w:rsid w:val="002B47B3"/>
    <w:rsid w:val="002C5F53"/>
    <w:rsid w:val="002E3D5D"/>
    <w:rsid w:val="002F6A48"/>
    <w:rsid w:val="00300764"/>
    <w:rsid w:val="00302CDD"/>
    <w:rsid w:val="00322C9D"/>
    <w:rsid w:val="00324DE1"/>
    <w:rsid w:val="00325192"/>
    <w:rsid w:val="00327ED4"/>
    <w:rsid w:val="00333551"/>
    <w:rsid w:val="00335DE7"/>
    <w:rsid w:val="0033741A"/>
    <w:rsid w:val="003402AD"/>
    <w:rsid w:val="0034708D"/>
    <w:rsid w:val="00347648"/>
    <w:rsid w:val="00361C6D"/>
    <w:rsid w:val="0036438D"/>
    <w:rsid w:val="00365C9C"/>
    <w:rsid w:val="00384A99"/>
    <w:rsid w:val="003969A2"/>
    <w:rsid w:val="003A024E"/>
    <w:rsid w:val="003A1BFC"/>
    <w:rsid w:val="003A6B7A"/>
    <w:rsid w:val="003C0922"/>
    <w:rsid w:val="003C105A"/>
    <w:rsid w:val="003D3574"/>
    <w:rsid w:val="003E2813"/>
    <w:rsid w:val="003F075D"/>
    <w:rsid w:val="004016F3"/>
    <w:rsid w:val="0040503A"/>
    <w:rsid w:val="00411372"/>
    <w:rsid w:val="0041152B"/>
    <w:rsid w:val="00413431"/>
    <w:rsid w:val="00415A85"/>
    <w:rsid w:val="0042607F"/>
    <w:rsid w:val="004273D9"/>
    <w:rsid w:val="00461194"/>
    <w:rsid w:val="00475543"/>
    <w:rsid w:val="00484367"/>
    <w:rsid w:val="00491E05"/>
    <w:rsid w:val="004A0863"/>
    <w:rsid w:val="004A55E8"/>
    <w:rsid w:val="004B560B"/>
    <w:rsid w:val="004C3107"/>
    <w:rsid w:val="004E3D37"/>
    <w:rsid w:val="00501F59"/>
    <w:rsid w:val="00504EE4"/>
    <w:rsid w:val="00521059"/>
    <w:rsid w:val="00525214"/>
    <w:rsid w:val="0052550B"/>
    <w:rsid w:val="005327CC"/>
    <w:rsid w:val="00552BA5"/>
    <w:rsid w:val="00555F86"/>
    <w:rsid w:val="00556AC1"/>
    <w:rsid w:val="0056704B"/>
    <w:rsid w:val="005745A5"/>
    <w:rsid w:val="005829E9"/>
    <w:rsid w:val="005861F3"/>
    <w:rsid w:val="005901C1"/>
    <w:rsid w:val="005909FE"/>
    <w:rsid w:val="0059363B"/>
    <w:rsid w:val="005B10A1"/>
    <w:rsid w:val="005B57D3"/>
    <w:rsid w:val="005B70A3"/>
    <w:rsid w:val="005B7B67"/>
    <w:rsid w:val="005E09C4"/>
    <w:rsid w:val="005E1500"/>
    <w:rsid w:val="005E4A8D"/>
    <w:rsid w:val="005E5F49"/>
    <w:rsid w:val="005E7877"/>
    <w:rsid w:val="00603018"/>
    <w:rsid w:val="0061184D"/>
    <w:rsid w:val="00612CC7"/>
    <w:rsid w:val="006157AA"/>
    <w:rsid w:val="00622A66"/>
    <w:rsid w:val="00635DC4"/>
    <w:rsid w:val="00644334"/>
    <w:rsid w:val="0064455E"/>
    <w:rsid w:val="00644794"/>
    <w:rsid w:val="0066118A"/>
    <w:rsid w:val="0068096E"/>
    <w:rsid w:val="00684323"/>
    <w:rsid w:val="00687470"/>
    <w:rsid w:val="0069310F"/>
    <w:rsid w:val="006A0833"/>
    <w:rsid w:val="006A6889"/>
    <w:rsid w:val="006A7004"/>
    <w:rsid w:val="006A799A"/>
    <w:rsid w:val="006B0FE8"/>
    <w:rsid w:val="006E1E92"/>
    <w:rsid w:val="006E6390"/>
    <w:rsid w:val="006E7976"/>
    <w:rsid w:val="006F07F1"/>
    <w:rsid w:val="006F391B"/>
    <w:rsid w:val="006F4376"/>
    <w:rsid w:val="007226B3"/>
    <w:rsid w:val="00723376"/>
    <w:rsid w:val="00724036"/>
    <w:rsid w:val="00726171"/>
    <w:rsid w:val="007424AD"/>
    <w:rsid w:val="00743259"/>
    <w:rsid w:val="0074742E"/>
    <w:rsid w:val="0075201B"/>
    <w:rsid w:val="00757145"/>
    <w:rsid w:val="007572FF"/>
    <w:rsid w:val="00780279"/>
    <w:rsid w:val="00785C43"/>
    <w:rsid w:val="00795F91"/>
    <w:rsid w:val="007B4F70"/>
    <w:rsid w:val="007C1C96"/>
    <w:rsid w:val="007D5759"/>
    <w:rsid w:val="007D6754"/>
    <w:rsid w:val="007E23EA"/>
    <w:rsid w:val="007E3C72"/>
    <w:rsid w:val="007E4D9A"/>
    <w:rsid w:val="007E543B"/>
    <w:rsid w:val="007E67D5"/>
    <w:rsid w:val="007F0196"/>
    <w:rsid w:val="007F04F7"/>
    <w:rsid w:val="0080200D"/>
    <w:rsid w:val="00803E95"/>
    <w:rsid w:val="00803FE8"/>
    <w:rsid w:val="00807400"/>
    <w:rsid w:val="0081141C"/>
    <w:rsid w:val="00811AED"/>
    <w:rsid w:val="00811B69"/>
    <w:rsid w:val="00821152"/>
    <w:rsid w:val="00824F4D"/>
    <w:rsid w:val="00842676"/>
    <w:rsid w:val="00843289"/>
    <w:rsid w:val="00855E2A"/>
    <w:rsid w:val="00861F61"/>
    <w:rsid w:val="00876457"/>
    <w:rsid w:val="00880E4D"/>
    <w:rsid w:val="00881C90"/>
    <w:rsid w:val="008B597E"/>
    <w:rsid w:val="008B6E8B"/>
    <w:rsid w:val="008C44A2"/>
    <w:rsid w:val="008C6BBD"/>
    <w:rsid w:val="008E495B"/>
    <w:rsid w:val="00900FB5"/>
    <w:rsid w:val="00906FD0"/>
    <w:rsid w:val="00910D62"/>
    <w:rsid w:val="00913378"/>
    <w:rsid w:val="00913B5B"/>
    <w:rsid w:val="009255A6"/>
    <w:rsid w:val="0093233B"/>
    <w:rsid w:val="00934334"/>
    <w:rsid w:val="00935B1E"/>
    <w:rsid w:val="009375B9"/>
    <w:rsid w:val="0094551E"/>
    <w:rsid w:val="00954ECB"/>
    <w:rsid w:val="00961F1A"/>
    <w:rsid w:val="00977EAF"/>
    <w:rsid w:val="0099612D"/>
    <w:rsid w:val="009B1770"/>
    <w:rsid w:val="009B1FE1"/>
    <w:rsid w:val="009E1E28"/>
    <w:rsid w:val="009E4FDB"/>
    <w:rsid w:val="009F6BAD"/>
    <w:rsid w:val="00A060A9"/>
    <w:rsid w:val="00A1308A"/>
    <w:rsid w:val="00A157F9"/>
    <w:rsid w:val="00A23E56"/>
    <w:rsid w:val="00A36668"/>
    <w:rsid w:val="00A376A6"/>
    <w:rsid w:val="00A40EAC"/>
    <w:rsid w:val="00A44867"/>
    <w:rsid w:val="00A52119"/>
    <w:rsid w:val="00A72DFB"/>
    <w:rsid w:val="00A74D72"/>
    <w:rsid w:val="00AA01D7"/>
    <w:rsid w:val="00AC4517"/>
    <w:rsid w:val="00AC6211"/>
    <w:rsid w:val="00AD42EE"/>
    <w:rsid w:val="00B03E23"/>
    <w:rsid w:val="00B12C1A"/>
    <w:rsid w:val="00B13E1A"/>
    <w:rsid w:val="00B16C2B"/>
    <w:rsid w:val="00B17B55"/>
    <w:rsid w:val="00B20674"/>
    <w:rsid w:val="00B24FC0"/>
    <w:rsid w:val="00B3427E"/>
    <w:rsid w:val="00B42491"/>
    <w:rsid w:val="00B47CB3"/>
    <w:rsid w:val="00B50F85"/>
    <w:rsid w:val="00B6034E"/>
    <w:rsid w:val="00B81970"/>
    <w:rsid w:val="00B9377C"/>
    <w:rsid w:val="00B94487"/>
    <w:rsid w:val="00BA07EF"/>
    <w:rsid w:val="00BA2AE2"/>
    <w:rsid w:val="00BB17B9"/>
    <w:rsid w:val="00BB3BFB"/>
    <w:rsid w:val="00BC02F7"/>
    <w:rsid w:val="00BC271E"/>
    <w:rsid w:val="00BC3493"/>
    <w:rsid w:val="00BC5A1B"/>
    <w:rsid w:val="00BE6AC1"/>
    <w:rsid w:val="00BF5DF7"/>
    <w:rsid w:val="00C07913"/>
    <w:rsid w:val="00C125C4"/>
    <w:rsid w:val="00C13D8B"/>
    <w:rsid w:val="00C16F66"/>
    <w:rsid w:val="00C32E6D"/>
    <w:rsid w:val="00C343BD"/>
    <w:rsid w:val="00C3693D"/>
    <w:rsid w:val="00C378E6"/>
    <w:rsid w:val="00C47DE0"/>
    <w:rsid w:val="00C57745"/>
    <w:rsid w:val="00C60AAB"/>
    <w:rsid w:val="00C76B52"/>
    <w:rsid w:val="00C80B03"/>
    <w:rsid w:val="00C8490B"/>
    <w:rsid w:val="00CA4B68"/>
    <w:rsid w:val="00CB28D5"/>
    <w:rsid w:val="00CB4690"/>
    <w:rsid w:val="00CD548B"/>
    <w:rsid w:val="00CD75A6"/>
    <w:rsid w:val="00D05018"/>
    <w:rsid w:val="00D052A3"/>
    <w:rsid w:val="00D120D9"/>
    <w:rsid w:val="00D21C29"/>
    <w:rsid w:val="00D53627"/>
    <w:rsid w:val="00D90903"/>
    <w:rsid w:val="00D914CC"/>
    <w:rsid w:val="00D95159"/>
    <w:rsid w:val="00DA2A6C"/>
    <w:rsid w:val="00DC22CB"/>
    <w:rsid w:val="00DC681F"/>
    <w:rsid w:val="00DD2CE4"/>
    <w:rsid w:val="00DD433C"/>
    <w:rsid w:val="00DE2264"/>
    <w:rsid w:val="00DE5244"/>
    <w:rsid w:val="00DF32E2"/>
    <w:rsid w:val="00E04973"/>
    <w:rsid w:val="00E146BC"/>
    <w:rsid w:val="00E14AF4"/>
    <w:rsid w:val="00E24F7A"/>
    <w:rsid w:val="00E26C68"/>
    <w:rsid w:val="00E27DD6"/>
    <w:rsid w:val="00E30C65"/>
    <w:rsid w:val="00E56CC6"/>
    <w:rsid w:val="00E573B3"/>
    <w:rsid w:val="00E63DBC"/>
    <w:rsid w:val="00E669DF"/>
    <w:rsid w:val="00E743B7"/>
    <w:rsid w:val="00E81AEF"/>
    <w:rsid w:val="00E8473F"/>
    <w:rsid w:val="00E867E1"/>
    <w:rsid w:val="00E9062B"/>
    <w:rsid w:val="00E96AB7"/>
    <w:rsid w:val="00E973A0"/>
    <w:rsid w:val="00EA3A82"/>
    <w:rsid w:val="00EA5BAA"/>
    <w:rsid w:val="00EB2A7F"/>
    <w:rsid w:val="00EB3CDD"/>
    <w:rsid w:val="00ED20A6"/>
    <w:rsid w:val="00ED6EE6"/>
    <w:rsid w:val="00EE65E2"/>
    <w:rsid w:val="00EF6045"/>
    <w:rsid w:val="00F14F0B"/>
    <w:rsid w:val="00F220AF"/>
    <w:rsid w:val="00F2478D"/>
    <w:rsid w:val="00F43BC3"/>
    <w:rsid w:val="00F54B4E"/>
    <w:rsid w:val="00F64094"/>
    <w:rsid w:val="00F73280"/>
    <w:rsid w:val="00F941CA"/>
    <w:rsid w:val="00FC648F"/>
    <w:rsid w:val="00FE2189"/>
    <w:rsid w:val="00FE3E7F"/>
    <w:rsid w:val="00FE6DA8"/>
    <w:rsid w:val="00FF2458"/>
    <w:rsid w:val="00FF2527"/>
    <w:rsid w:val="00FF4C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9BC6C2"/>
  <w15:chartTrackingRefBased/>
  <w15:docId w15:val="{F56C5944-1C9B-4A08-A23C-B7B07910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lang w:val="de-DE" w:eastAsia="de-DE"/>
    </w:rPr>
  </w:style>
  <w:style w:type="paragraph" w:styleId="berschrift2">
    <w:name w:val="heading 2"/>
    <w:basedOn w:val="Standard"/>
    <w:next w:val="Standard"/>
    <w:link w:val="berschrift2Zchn"/>
    <w:qFormat/>
    <w:rsid w:val="004A55E8"/>
    <w:pPr>
      <w:keepNext/>
      <w:overflowPunct/>
      <w:autoSpaceDE/>
      <w:autoSpaceDN/>
      <w:adjustRightInd/>
      <w:spacing w:before="240" w:after="60"/>
      <w:textAlignment w:val="auto"/>
      <w:outlineLvl w:val="1"/>
    </w:pPr>
    <w:rPr>
      <w:rFonts w:ascii="Arial" w:hAnsi="Arial" w:cs="Arial"/>
      <w:b/>
      <w:bCs/>
      <w:i/>
      <w:iCs/>
      <w:sz w:val="28"/>
      <w:szCs w:val="2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6E6390"/>
    <w:rPr>
      <w:color w:val="0563C1"/>
      <w:u w:val="single"/>
    </w:rPr>
  </w:style>
  <w:style w:type="paragraph" w:styleId="Kopfzeile">
    <w:name w:val="header"/>
    <w:basedOn w:val="Standard"/>
    <w:link w:val="KopfzeileZchn"/>
    <w:uiPriority w:val="99"/>
    <w:unhideWhenUsed/>
    <w:rsid w:val="00C378E6"/>
    <w:pPr>
      <w:tabs>
        <w:tab w:val="center" w:pos="4536"/>
        <w:tab w:val="right" w:pos="9072"/>
      </w:tabs>
    </w:pPr>
  </w:style>
  <w:style w:type="character" w:customStyle="1" w:styleId="KopfzeileZchn">
    <w:name w:val="Kopfzeile Zchn"/>
    <w:link w:val="Kopfzeile"/>
    <w:uiPriority w:val="99"/>
    <w:rsid w:val="00C378E6"/>
    <w:rPr>
      <w:lang w:val="de-DE" w:eastAsia="de-DE"/>
    </w:rPr>
  </w:style>
  <w:style w:type="paragraph" w:styleId="Fuzeile">
    <w:name w:val="footer"/>
    <w:basedOn w:val="Standard"/>
    <w:link w:val="FuzeileZchn"/>
    <w:uiPriority w:val="99"/>
    <w:unhideWhenUsed/>
    <w:rsid w:val="00C378E6"/>
    <w:pPr>
      <w:tabs>
        <w:tab w:val="center" w:pos="4536"/>
        <w:tab w:val="right" w:pos="9072"/>
      </w:tabs>
    </w:pPr>
  </w:style>
  <w:style w:type="character" w:customStyle="1" w:styleId="FuzeileZchn">
    <w:name w:val="Fußzeile Zchn"/>
    <w:link w:val="Fuzeile"/>
    <w:uiPriority w:val="99"/>
    <w:rsid w:val="00C378E6"/>
    <w:rPr>
      <w:lang w:val="de-DE" w:eastAsia="de-DE"/>
    </w:rPr>
  </w:style>
  <w:style w:type="character" w:customStyle="1" w:styleId="berschrift2Zchn">
    <w:name w:val="Überschrift 2 Zchn"/>
    <w:link w:val="berschrift2"/>
    <w:rsid w:val="004A55E8"/>
    <w:rPr>
      <w:rFonts w:ascii="Arial" w:hAnsi="Arial" w:cs="Arial"/>
      <w:b/>
      <w:bCs/>
      <w:i/>
      <w:iCs/>
      <w:sz w:val="28"/>
      <w:szCs w:val="28"/>
      <w:lang w:eastAsia="de-DE"/>
    </w:rPr>
  </w:style>
  <w:style w:type="character" w:styleId="Seitenzahl">
    <w:name w:val="page number"/>
    <w:basedOn w:val="Absatz-Standardschriftart"/>
    <w:uiPriority w:val="99"/>
    <w:semiHidden/>
    <w:unhideWhenUsed/>
    <w:rsid w:val="00824F4D"/>
  </w:style>
  <w:style w:type="paragraph" w:styleId="Textkrper">
    <w:name w:val="Body Text"/>
    <w:basedOn w:val="Standard"/>
    <w:link w:val="TextkrperZchn"/>
    <w:rsid w:val="00824F4D"/>
    <w:pPr>
      <w:overflowPunct/>
      <w:autoSpaceDE/>
      <w:autoSpaceDN/>
      <w:adjustRightInd/>
      <w:textAlignment w:val="auto"/>
    </w:pPr>
    <w:rPr>
      <w:sz w:val="24"/>
    </w:rPr>
  </w:style>
  <w:style w:type="character" w:customStyle="1" w:styleId="TextkrperZchn">
    <w:name w:val="Textkörper Zchn"/>
    <w:basedOn w:val="Absatz-Standardschriftart"/>
    <w:link w:val="Textkrper"/>
    <w:rsid w:val="00824F4D"/>
    <w:rPr>
      <w:sz w:val="24"/>
      <w:lang w:val="de-DE" w:eastAsia="de-DE"/>
    </w:rPr>
  </w:style>
  <w:style w:type="paragraph" w:styleId="NurText">
    <w:name w:val="Plain Text"/>
    <w:basedOn w:val="Standard"/>
    <w:link w:val="NurTextZchn"/>
    <w:uiPriority w:val="99"/>
    <w:semiHidden/>
    <w:unhideWhenUsed/>
    <w:rsid w:val="00824F4D"/>
    <w:pPr>
      <w:overflowPunct/>
      <w:autoSpaceDE/>
      <w:autoSpaceDN/>
      <w:adjustRightInd/>
      <w:textAlignment w:val="auto"/>
    </w:pPr>
    <w:rPr>
      <w:rFonts w:ascii="Calibri" w:eastAsia="Calibri" w:hAnsi="Calibri"/>
      <w:sz w:val="22"/>
      <w:szCs w:val="21"/>
      <w:lang w:val="de-AT" w:eastAsia="en-US"/>
    </w:rPr>
  </w:style>
  <w:style w:type="character" w:customStyle="1" w:styleId="NurTextZchn">
    <w:name w:val="Nur Text Zchn"/>
    <w:basedOn w:val="Absatz-Standardschriftart"/>
    <w:link w:val="NurText"/>
    <w:uiPriority w:val="99"/>
    <w:semiHidden/>
    <w:rsid w:val="00824F4D"/>
    <w:rPr>
      <w:rFonts w:ascii="Calibri" w:eastAsia="Calibri" w:hAnsi="Calibri"/>
      <w:sz w:val="22"/>
      <w:szCs w:val="21"/>
      <w:lang w:eastAsia="en-US"/>
    </w:rPr>
  </w:style>
  <w:style w:type="paragraph" w:styleId="KeinLeerraum">
    <w:name w:val="No Spacing"/>
    <w:basedOn w:val="Standard"/>
    <w:autoRedefine/>
    <w:uiPriority w:val="1"/>
    <w:qFormat/>
    <w:rsid w:val="00824F4D"/>
    <w:pPr>
      <w:overflowPunct/>
      <w:autoSpaceDE/>
      <w:autoSpaceDN/>
      <w:adjustRightInd/>
      <w:textAlignment w:val="auto"/>
    </w:pPr>
    <w:rPr>
      <w:rFonts w:eastAsia="Calibri"/>
      <w:sz w:val="24"/>
      <w:szCs w:val="22"/>
      <w:lang w:val="de-AT" w:eastAsia="en-US"/>
    </w:rPr>
  </w:style>
  <w:style w:type="paragraph" w:customStyle="1" w:styleId="Formatvorlage1">
    <w:name w:val="Formatvorlage1"/>
    <w:basedOn w:val="Standard"/>
    <w:link w:val="Formatvorlage1Zchn"/>
    <w:qFormat/>
    <w:rsid w:val="00824F4D"/>
    <w:pPr>
      <w:overflowPunct/>
      <w:autoSpaceDE/>
      <w:autoSpaceDN/>
      <w:adjustRightInd/>
      <w:spacing w:after="200" w:line="276" w:lineRule="auto"/>
      <w:contextualSpacing/>
      <w:textAlignment w:val="auto"/>
    </w:pPr>
    <w:rPr>
      <w:rFonts w:eastAsia="Calibri"/>
      <w:sz w:val="24"/>
      <w:szCs w:val="22"/>
      <w:lang w:val="de-AT" w:eastAsia="en-US"/>
    </w:rPr>
  </w:style>
  <w:style w:type="character" w:customStyle="1" w:styleId="Formatvorlage1Zchn">
    <w:name w:val="Formatvorlage1 Zchn"/>
    <w:link w:val="Formatvorlage1"/>
    <w:rsid w:val="00824F4D"/>
    <w:rPr>
      <w:rFonts w:eastAsia="Calibri"/>
      <w:sz w:val="24"/>
      <w:szCs w:val="22"/>
      <w:lang w:eastAsia="en-US"/>
    </w:rPr>
  </w:style>
  <w:style w:type="paragraph" w:styleId="Listenabsatz">
    <w:name w:val="List Paragraph"/>
    <w:basedOn w:val="Standard"/>
    <w:uiPriority w:val="34"/>
    <w:qFormat/>
    <w:rsid w:val="00824F4D"/>
    <w:pPr>
      <w:overflowPunct/>
      <w:autoSpaceDE/>
      <w:autoSpaceDN/>
      <w:adjustRightInd/>
      <w:ind w:left="720"/>
      <w:contextualSpacing/>
      <w:textAlignment w:val="auto"/>
    </w:pPr>
  </w:style>
  <w:style w:type="paragraph" w:styleId="Sprechblasentext">
    <w:name w:val="Balloon Text"/>
    <w:basedOn w:val="Standard"/>
    <w:link w:val="SprechblasentextZchn"/>
    <w:uiPriority w:val="99"/>
    <w:semiHidden/>
    <w:unhideWhenUsed/>
    <w:rsid w:val="0048436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4367"/>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FD97F-9C74-4E85-9D7F-C8B449FE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7334</Words>
  <Characters>47598</Characters>
  <Application>Microsoft Office Word</Application>
  <DocSecurity>0</DocSecurity>
  <Lines>396</Lines>
  <Paragraphs>109</Paragraphs>
  <ScaleCrop>false</ScaleCrop>
  <HeadingPairs>
    <vt:vector size="2" baseType="variant">
      <vt:variant>
        <vt:lpstr>Titel</vt:lpstr>
      </vt:variant>
      <vt:variant>
        <vt:i4>1</vt:i4>
      </vt:variant>
    </vt:vector>
  </HeadingPairs>
  <TitlesOfParts>
    <vt:vector size="1" baseType="lpstr">
      <vt:lpstr>Gemeindeart Gemeindename</vt:lpstr>
    </vt:vector>
  </TitlesOfParts>
  <Company>Initiative EDV Ges.mbH</Company>
  <LinksUpToDate>false</LinksUpToDate>
  <CharactersWithSpaces>54823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Gemeindeart Gemeindename</dc:title>
  <dc:subject/>
  <dc:creator>Riebler Thomas</dc:creator>
  <cp:keywords/>
  <cp:lastModifiedBy>Vorhofer Katrin</cp:lastModifiedBy>
  <cp:revision>227</cp:revision>
  <cp:lastPrinted>2019-05-02T11:53:00Z</cp:lastPrinted>
  <dcterms:created xsi:type="dcterms:W3CDTF">2019-02-25T13:55:00Z</dcterms:created>
  <dcterms:modified xsi:type="dcterms:W3CDTF">2019-05-02T11:53:00Z</dcterms:modified>
</cp:coreProperties>
</file>